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A9" w:rsidRPr="00BB7809" w:rsidRDefault="008335A9" w:rsidP="008335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ДЕПАРТАМЕНТ ВНУТРЕННЕЙ И КАДРОВОЙ ПОЛИТИКИ</w:t>
      </w:r>
    </w:p>
    <w:p w:rsidR="008335A9" w:rsidRPr="00BB7809" w:rsidRDefault="008335A9" w:rsidP="008335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БЕЛГОРОДСКОЙ ОБЛАСТИ</w:t>
      </w:r>
    </w:p>
    <w:p w:rsidR="008335A9" w:rsidRPr="00BB7809" w:rsidRDefault="008335A9" w:rsidP="008335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ОБЛАСТНОЕ ГОСУДАРСТВЕННОЕ АВТОНОМНОЕ</w:t>
      </w:r>
    </w:p>
    <w:p w:rsidR="008335A9" w:rsidRPr="00BB7809" w:rsidRDefault="008335A9" w:rsidP="008335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8335A9" w:rsidRPr="0013620F" w:rsidRDefault="008335A9" w:rsidP="008335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«ГУБКИНСКИЙ ГОРНО-ПОЛИТЕХНИЧЕСКИЙ КОЛЛЕДЖ»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Default="008335A9" w:rsidP="00D111D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РАБОЧАЯ</w:t>
      </w:r>
      <w:r w:rsidR="00D111DA" w:rsidRPr="00D111DA">
        <w:rPr>
          <w:rFonts w:ascii="Times New Roman" w:hAnsi="Times New Roman" w:cs="Times New Roman"/>
          <w:b/>
          <w:i/>
          <w:sz w:val="24"/>
          <w:szCs w:val="24"/>
        </w:rPr>
        <w:t xml:space="preserve"> ПРОГРАММА УЧЕБНОЙ ДИСЦИПЛИНЫ</w:t>
      </w:r>
    </w:p>
    <w:p w:rsidR="005960D1" w:rsidRPr="00D111DA" w:rsidRDefault="005960D1" w:rsidP="00D111D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5960D1" w:rsidRDefault="008335A9" w:rsidP="00D111DA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«ОП.07 </w:t>
      </w:r>
      <w:r w:rsidR="005960D1" w:rsidRPr="005960D1">
        <w:rPr>
          <w:rFonts w:ascii="Times New Roman" w:hAnsi="Times New Roman" w:cs="Times New Roman"/>
          <w:b/>
          <w:i/>
          <w:sz w:val="28"/>
          <w:szCs w:val="28"/>
        </w:rPr>
        <w:t>Информационные технологии в профессиональной деятельности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D111DA" w:rsidRPr="005960D1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335A9" w:rsidRDefault="008335A9" w:rsidP="00D111DA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111DA" w:rsidRPr="00D111DA" w:rsidRDefault="000E261A" w:rsidP="00D111DA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2018</w:t>
      </w:r>
      <w:r w:rsidR="00D111DA" w:rsidRPr="00D111DA"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</w:p>
    <w:p w:rsidR="008335A9" w:rsidRPr="008335A9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  <w:r w:rsidRPr="008335A9">
        <w:rPr>
          <w:rFonts w:ascii="Times New Roman" w:hAnsi="Times New Roman"/>
          <w:sz w:val="24"/>
          <w:szCs w:val="24"/>
        </w:rPr>
        <w:lastRenderedPageBreak/>
        <w:t xml:space="preserve">Рабочая программа учебной дисциплины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35A9">
        <w:rPr>
          <w:rFonts w:ascii="Times New Roman" w:hAnsi="Times New Roman"/>
          <w:sz w:val="24"/>
          <w:szCs w:val="24"/>
        </w:rPr>
        <w:t xml:space="preserve">разработана в соответствии с ФГОС СПО </w:t>
      </w:r>
      <w:r w:rsidRPr="008335A9">
        <w:rPr>
          <w:rFonts w:ascii="Times New Roman" w:hAnsi="Times New Roman"/>
          <w:i/>
          <w:sz w:val="24"/>
          <w:szCs w:val="24"/>
        </w:rPr>
        <w:t>43.02.15 Поварское и кондитерское дело</w:t>
      </w:r>
    </w:p>
    <w:p w:rsidR="008335A9" w:rsidRPr="008335A9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>ОДОБРЕНО</w:t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  <w:t xml:space="preserve">            СОГЛАСОВАНО</w:t>
      </w: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 xml:space="preserve">предметно-цикловой комиссией </w:t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  <w:t xml:space="preserve">                       заместитель директора (по УР) </w:t>
      </w: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FD2392">
        <w:rPr>
          <w:rFonts w:ascii="Times New Roman" w:hAnsi="Times New Roman"/>
          <w:b/>
          <w:sz w:val="24"/>
          <w:szCs w:val="24"/>
        </w:rPr>
        <w:t>В.Шевцова</w:t>
      </w:r>
      <w:r w:rsidRPr="00FD2392">
        <w:rPr>
          <w:rFonts w:ascii="Times New Roman" w:hAnsi="Times New Roman"/>
          <w:sz w:val="24"/>
          <w:szCs w:val="24"/>
        </w:rPr>
        <w:t xml:space="preserve"> _____________</w:t>
      </w: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 xml:space="preserve">председатель _______________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FD2392">
        <w:rPr>
          <w:rFonts w:ascii="Times New Roman" w:hAnsi="Times New Roman"/>
          <w:sz w:val="24"/>
          <w:szCs w:val="24"/>
        </w:rPr>
        <w:t xml:space="preserve">       </w:t>
      </w: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>Протокол №__ от «____»_____________ 20__г.             заместитель директора (по УМР)</w:t>
      </w:r>
    </w:p>
    <w:p w:rsidR="008335A9" w:rsidRPr="00FD2392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  <w:r w:rsidRPr="00FD2392">
        <w:rPr>
          <w:rFonts w:ascii="Times New Roman" w:hAnsi="Times New Roman"/>
          <w:b/>
          <w:sz w:val="24"/>
          <w:szCs w:val="24"/>
        </w:rPr>
        <w:t>Л.А.  Морозова</w:t>
      </w:r>
      <w:r w:rsidRPr="00FD2392">
        <w:rPr>
          <w:rFonts w:ascii="Times New Roman" w:hAnsi="Times New Roman"/>
          <w:sz w:val="24"/>
          <w:szCs w:val="24"/>
        </w:rPr>
        <w:t>_____________</w:t>
      </w: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335A9" w:rsidRPr="008335A9" w:rsidRDefault="008335A9" w:rsidP="008335A9">
      <w:pPr>
        <w:spacing w:after="0"/>
        <w:rPr>
          <w:rFonts w:ascii="Times New Roman" w:hAnsi="Times New Roman"/>
          <w:sz w:val="28"/>
          <w:szCs w:val="28"/>
        </w:rPr>
      </w:pPr>
      <w:r w:rsidRPr="008335A9">
        <w:rPr>
          <w:rFonts w:ascii="Times New Roman" w:hAnsi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8335A9" w:rsidRPr="00FD2392" w:rsidRDefault="008335A9" w:rsidP="008335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335A9" w:rsidRPr="00FD2392" w:rsidRDefault="008335A9" w:rsidP="008335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335A9" w:rsidRPr="00542E19" w:rsidRDefault="008335A9" w:rsidP="008335A9">
      <w:pPr>
        <w:spacing w:after="0"/>
        <w:rPr>
          <w:rFonts w:ascii="Times New Roman" w:hAnsi="Times New Roman"/>
          <w:sz w:val="28"/>
          <w:szCs w:val="28"/>
        </w:rPr>
      </w:pPr>
      <w:r w:rsidRPr="00542E19">
        <w:rPr>
          <w:rFonts w:ascii="Times New Roman" w:hAnsi="Times New Roman"/>
          <w:sz w:val="28"/>
          <w:szCs w:val="28"/>
        </w:rPr>
        <w:t>Разработчик: Чеботарева А.В.</w:t>
      </w:r>
      <w:r w:rsidR="001416D1" w:rsidRPr="00542E19">
        <w:rPr>
          <w:rFonts w:ascii="Times New Roman" w:hAnsi="Times New Roman"/>
          <w:sz w:val="28"/>
          <w:szCs w:val="28"/>
        </w:rPr>
        <w:t>,</w:t>
      </w:r>
      <w:r w:rsidR="00542E19" w:rsidRPr="00542E19">
        <w:rPr>
          <w:rFonts w:ascii="Times New Roman" w:hAnsi="Times New Roman"/>
          <w:sz w:val="28"/>
          <w:szCs w:val="28"/>
        </w:rPr>
        <w:t xml:space="preserve"> преподаватель </w:t>
      </w:r>
      <w:r w:rsidRPr="00542E19">
        <w:rPr>
          <w:rFonts w:ascii="Times New Roman" w:hAnsi="Times New Roman"/>
          <w:sz w:val="28"/>
          <w:szCs w:val="28"/>
        </w:rPr>
        <w:t xml:space="preserve"> ОГАПОУ «Губкинский горно-политехнический колледж»</w:t>
      </w:r>
    </w:p>
    <w:p w:rsidR="008335A9" w:rsidRPr="00542E19" w:rsidRDefault="008335A9" w:rsidP="008335A9">
      <w:pPr>
        <w:spacing w:after="0"/>
        <w:rPr>
          <w:rFonts w:ascii="Times New Roman" w:hAnsi="Times New Roman"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35A9" w:rsidRPr="00BB7809" w:rsidRDefault="008335A9" w:rsidP="008335A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11DA" w:rsidRPr="00D111DA" w:rsidRDefault="008335A9" w:rsidP="008335A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7CFA">
        <w:rPr>
          <w:rFonts w:ascii="Times New Roman" w:hAnsi="Times New Roman"/>
          <w:b/>
          <w:sz w:val="28"/>
          <w:szCs w:val="28"/>
        </w:rPr>
        <w:t>Рецензент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©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©</w:t>
      </w:r>
    </w:p>
    <w:p w:rsidR="00D111DA" w:rsidRPr="00D111DA" w:rsidRDefault="00D111DA" w:rsidP="00DC2DD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©</w:t>
      </w:r>
      <w:r w:rsidRPr="00D111DA"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  <w:r w:rsidRPr="00D111DA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ПРОГРАММЫ УЧЕБНОЙ ДИСЦИПЛИНЫ</w:t>
            </w:r>
          </w:p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УЧЕБНОЙ ДИСЦИПЛИНЫ</w:t>
            </w:r>
          </w:p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rPr>
          <w:trHeight w:val="670"/>
        </w:trPr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D111DA">
        <w:rPr>
          <w:rFonts w:ascii="Times New Roman" w:hAnsi="Times New Roman" w:cs="Times New Roman"/>
          <w:b/>
          <w:i/>
          <w:sz w:val="24"/>
          <w:szCs w:val="24"/>
        </w:rPr>
        <w:t>1. ОБЩАЯ ХАРАКТЕРИСТИКА ПРОГРАММЫ УЧЕБНОЙ ДИСЦИПЛИНЫ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sz w:val="24"/>
          <w:szCs w:val="24"/>
        </w:rPr>
      </w:pPr>
      <w:r w:rsidRPr="00D111DA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программы</w:t>
      </w:r>
    </w:p>
    <w:p w:rsidR="00380AC4" w:rsidRPr="00D111DA" w:rsidRDefault="00D111DA" w:rsidP="00383439">
      <w:pPr>
        <w:jc w:val="both"/>
        <w:rPr>
          <w:rFonts w:ascii="Times New Roman" w:hAnsi="Times New Roman" w:cs="Times New Roman"/>
          <w:sz w:val="24"/>
          <w:szCs w:val="24"/>
        </w:rPr>
      </w:pPr>
      <w:r w:rsidRPr="00D111DA">
        <w:rPr>
          <w:rFonts w:ascii="Times New Roman" w:hAnsi="Times New Roman" w:cs="Times New Roman"/>
          <w:sz w:val="24"/>
          <w:szCs w:val="24"/>
        </w:rPr>
        <w:t>Примерная  программа учебной дисциплины является частью основной образовательной программы в соответствии с ФГОС СПО</w:t>
      </w:r>
      <w:r w:rsidR="00380AC4">
        <w:rPr>
          <w:rFonts w:ascii="Times New Roman" w:hAnsi="Times New Roman" w:cs="Times New Roman"/>
          <w:sz w:val="24"/>
          <w:szCs w:val="24"/>
        </w:rPr>
        <w:t xml:space="preserve"> </w:t>
      </w:r>
      <w:r w:rsidR="00383439">
        <w:rPr>
          <w:rFonts w:ascii="Times New Roman" w:hAnsi="Times New Roman" w:cs="Times New Roman"/>
          <w:sz w:val="24"/>
          <w:szCs w:val="24"/>
        </w:rPr>
        <w:t>43.0</w:t>
      </w:r>
      <w:r w:rsidR="00BA158E">
        <w:rPr>
          <w:rFonts w:ascii="Times New Roman" w:hAnsi="Times New Roman" w:cs="Times New Roman"/>
          <w:sz w:val="24"/>
          <w:szCs w:val="24"/>
        </w:rPr>
        <w:t>2</w:t>
      </w:r>
      <w:r w:rsidR="00383439">
        <w:rPr>
          <w:rFonts w:ascii="Times New Roman" w:hAnsi="Times New Roman" w:cs="Times New Roman"/>
          <w:sz w:val="24"/>
          <w:szCs w:val="24"/>
        </w:rPr>
        <w:t>.</w:t>
      </w:r>
      <w:r w:rsidR="001D53A7">
        <w:rPr>
          <w:rFonts w:ascii="Times New Roman" w:hAnsi="Times New Roman" w:cs="Times New Roman"/>
          <w:sz w:val="24"/>
          <w:szCs w:val="24"/>
        </w:rPr>
        <w:t>15</w:t>
      </w:r>
      <w:r w:rsidR="00383439">
        <w:rPr>
          <w:rFonts w:ascii="Times New Roman" w:hAnsi="Times New Roman" w:cs="Times New Roman"/>
          <w:sz w:val="24"/>
          <w:szCs w:val="24"/>
        </w:rPr>
        <w:t xml:space="preserve"> по </w:t>
      </w:r>
      <w:r w:rsidR="001D53A7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383439">
        <w:rPr>
          <w:rFonts w:ascii="Times New Roman" w:hAnsi="Times New Roman" w:cs="Times New Roman"/>
          <w:sz w:val="24"/>
          <w:szCs w:val="24"/>
        </w:rPr>
        <w:t xml:space="preserve"> </w:t>
      </w:r>
      <w:r w:rsidR="001D53A7">
        <w:rPr>
          <w:rFonts w:ascii="Times New Roman" w:hAnsi="Times New Roman" w:cs="Times New Roman"/>
          <w:sz w:val="24"/>
          <w:szCs w:val="24"/>
        </w:rPr>
        <w:t>Поварское и кондитерское дело</w:t>
      </w:r>
      <w:r w:rsidR="00383439">
        <w:rPr>
          <w:rFonts w:ascii="Times New Roman" w:hAnsi="Times New Roman" w:cs="Times New Roman"/>
          <w:sz w:val="24"/>
          <w:szCs w:val="24"/>
        </w:rPr>
        <w:t>, относящейся к укрупненной группе профессий, специальностей 43.00.00 Сервис и туризм</w:t>
      </w:r>
    </w:p>
    <w:p w:rsidR="00380AC4" w:rsidRPr="00383439" w:rsidRDefault="00D111DA" w:rsidP="00383439">
      <w:pPr>
        <w:rPr>
          <w:rFonts w:ascii="Times New Roman" w:hAnsi="Times New Roman" w:cs="Times New Roman"/>
          <w:b/>
          <w:sz w:val="24"/>
          <w:szCs w:val="24"/>
        </w:rPr>
      </w:pPr>
      <w:r w:rsidRPr="00D111DA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383439" w:rsidRPr="00383439">
        <w:rPr>
          <w:rFonts w:ascii="Times New Roman" w:hAnsi="Times New Roman" w:cs="Times New Roman"/>
          <w:sz w:val="24"/>
          <w:szCs w:val="24"/>
        </w:rPr>
        <w:t>дисциплина относится к общепрофессиональному циклу</w:t>
      </w:r>
      <w:r w:rsidR="00383439">
        <w:rPr>
          <w:rFonts w:ascii="Times New Roman" w:hAnsi="Times New Roman" w:cs="Times New Roman"/>
          <w:sz w:val="24"/>
          <w:szCs w:val="24"/>
        </w:rPr>
        <w:t>, связана с освоением профессиональных компетенций по</w:t>
      </w:r>
      <w:r w:rsidR="001D53A7">
        <w:rPr>
          <w:rFonts w:ascii="Times New Roman" w:hAnsi="Times New Roman" w:cs="Times New Roman"/>
          <w:sz w:val="24"/>
          <w:szCs w:val="24"/>
        </w:rPr>
        <w:t xml:space="preserve"> </w:t>
      </w:r>
      <w:r w:rsidR="00C81771">
        <w:rPr>
          <w:rFonts w:ascii="Times New Roman" w:hAnsi="Times New Roman" w:cs="Times New Roman"/>
          <w:sz w:val="24"/>
          <w:szCs w:val="24"/>
        </w:rPr>
        <w:t>всем</w:t>
      </w:r>
      <w:r w:rsidR="00383439" w:rsidRPr="001D53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83439" w:rsidRPr="00C81771">
        <w:rPr>
          <w:rFonts w:ascii="Times New Roman" w:hAnsi="Times New Roman" w:cs="Times New Roman"/>
          <w:sz w:val="24"/>
          <w:szCs w:val="24"/>
        </w:rPr>
        <w:t>профессиональным модулям,</w:t>
      </w:r>
      <w:r w:rsidR="00383439">
        <w:rPr>
          <w:rFonts w:ascii="Times New Roman" w:hAnsi="Times New Roman" w:cs="Times New Roman"/>
          <w:sz w:val="24"/>
          <w:szCs w:val="24"/>
        </w:rPr>
        <w:t xml:space="preserve"> входящим в </w:t>
      </w:r>
      <w:r w:rsidR="001D53A7">
        <w:rPr>
          <w:rFonts w:ascii="Times New Roman" w:hAnsi="Times New Roman" w:cs="Times New Roman"/>
          <w:sz w:val="24"/>
          <w:szCs w:val="24"/>
        </w:rPr>
        <w:t>специальность</w:t>
      </w:r>
      <w:r w:rsidR="00C81771">
        <w:rPr>
          <w:rFonts w:ascii="Times New Roman" w:hAnsi="Times New Roman" w:cs="Times New Roman"/>
          <w:sz w:val="24"/>
          <w:szCs w:val="24"/>
        </w:rPr>
        <w:t>.</w:t>
      </w:r>
    </w:p>
    <w:p w:rsidR="00674772" w:rsidRPr="00D111DA" w:rsidRDefault="00D111DA" w:rsidP="00D111DA">
      <w:pPr>
        <w:rPr>
          <w:rFonts w:ascii="Times New Roman" w:hAnsi="Times New Roman" w:cs="Times New Roman"/>
          <w:b/>
          <w:sz w:val="24"/>
          <w:szCs w:val="24"/>
        </w:rPr>
      </w:pPr>
      <w:r w:rsidRPr="00D111DA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D111DA" w:rsidRDefault="00D111DA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1D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>пользоваться современными средствами связи и оргтехникой; обрабатывать текстовую и табличную информацию;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</w:r>
    </w:p>
    <w:p w:rsid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>обеспечивать информационную безопасность;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>применять антивирусные средства защиты информации;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информации;</w:t>
      </w:r>
    </w:p>
    <w:p w:rsid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1D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sz w:val="24"/>
          <w:szCs w:val="24"/>
        </w:rPr>
        <w:t>знать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 xml:space="preserve">основные понятия автоматизированной обработки информации; 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 xml:space="preserve">общий состав и структуру персональных компьютеров и вычислительных систем; 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в области профессиональной деятельности;</w:t>
      </w:r>
    </w:p>
    <w:p w:rsidR="005960D1" w:rsidRPr="005960D1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</w:r>
    </w:p>
    <w:p w:rsidR="00D111DA" w:rsidRDefault="005960D1" w:rsidP="00596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0D1">
        <w:rPr>
          <w:rFonts w:ascii="Times New Roman" w:hAnsi="Times New Roman" w:cs="Times New Roman"/>
          <w:sz w:val="24"/>
          <w:szCs w:val="24"/>
        </w:rPr>
        <w:t xml:space="preserve">основные методы и приемы обеспечения информационной безопасности </w:t>
      </w:r>
    </w:p>
    <w:p w:rsidR="005960D1" w:rsidRDefault="005960D1" w:rsidP="005960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674772" w:rsidRPr="00674772" w:rsidRDefault="00674772" w:rsidP="00674772">
      <w:pPr>
        <w:rPr>
          <w:rFonts w:ascii="Times New Roman" w:hAnsi="Times New Roman" w:cs="Times New Roman"/>
          <w:sz w:val="24"/>
          <w:szCs w:val="24"/>
        </w:rPr>
      </w:pPr>
      <w:r w:rsidRPr="00674772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7"/>
        <w:gridCol w:w="2333"/>
        <w:gridCol w:w="2354"/>
        <w:gridCol w:w="2537"/>
      </w:tblGrid>
      <w:tr w:rsidR="00674772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674772" w:rsidRPr="00C81771" w:rsidRDefault="001A3BF6" w:rsidP="00776A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</w:t>
            </w:r>
            <w:r w:rsidR="00674772" w:rsidRPr="00C817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профессиональные компетенции</w:t>
            </w:r>
            <w:r w:rsidRPr="00C817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674772" w:rsidRPr="00C81771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 сформированности</w:t>
            </w:r>
          </w:p>
          <w:p w:rsidR="00674772" w:rsidRPr="00C81771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(действия)</w:t>
            </w:r>
          </w:p>
        </w:tc>
        <w:tc>
          <w:tcPr>
            <w:tcW w:w="1230" w:type="pct"/>
            <w:vAlign w:val="center"/>
          </w:tcPr>
          <w:p w:rsidR="00674772" w:rsidRPr="00C81771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325" w:type="pct"/>
            <w:vAlign w:val="center"/>
          </w:tcPr>
          <w:p w:rsidR="00674772" w:rsidRPr="00C81771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Распознавание сложных проблемны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ситуаци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контекстах. 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информации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Оценка рисков на каждом шагу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AEB" w:rsidRPr="00C81771" w:rsidRDefault="00776AEB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плюс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и минус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полученного результата, своего плана и его реализации, 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оценки и рекомендаци</w:t>
            </w:r>
            <w:r w:rsidR="002D41A9" w:rsidRPr="00C817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по улучшению плана. 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план действия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ть необходимые ресурсы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результатов решения задач </w:t>
            </w: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Использование актуальной нормативно-правовой документацию по профессии (специальности)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современной научной профессиональной терминологии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 и самообразования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коллегами, руководством, клиентами.  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толерантность в рабочем коллективе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документы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776AEB" w:rsidRPr="00C81771" w:rsidRDefault="00776AEB" w:rsidP="001D70A9">
            <w:pPr>
              <w:spacing w:after="0" w:line="240" w:lineRule="auto"/>
              <w:ind w:right="-1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их применения и программное обеспечение в профессиональ-ной деятельности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776AEB" w:rsidRPr="00C81771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776AEB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ОК 11. 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предприниматель-скую деятельность в профессиональной сфере.</w:t>
            </w:r>
          </w:p>
        </w:tc>
        <w:tc>
          <w:tcPr>
            <w:tcW w:w="1219" w:type="pct"/>
            <w:shd w:val="clear" w:color="auto" w:fill="auto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Составлять бизнес план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Презентовать бизнес-идею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Определение источников финансирования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Применение грамотных кредитных продуктов для открытия дела</w:t>
            </w:r>
          </w:p>
        </w:tc>
        <w:tc>
          <w:tcPr>
            <w:tcW w:w="1230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 идеи открытия собственного дела в профессиональной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бизнес-план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325" w:type="pct"/>
          </w:tcPr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финансовой грамотности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бизнес-планов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выстраивания презентации</w:t>
            </w:r>
          </w:p>
          <w:p w:rsidR="00776AEB" w:rsidRPr="00C81771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Кредитные банковские продукты </w:t>
            </w:r>
          </w:p>
        </w:tc>
      </w:tr>
      <w:tr w:rsidR="00674772" w:rsidRPr="00C81771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4A2DFE" w:rsidRPr="00C81771" w:rsidRDefault="00674772" w:rsidP="00C817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C81771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81771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D41A9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81771" w:rsidRPr="00C8177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4A2DFE" w:rsidRPr="00C81771" w:rsidRDefault="004A2DFE" w:rsidP="00C817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9" w:type="pct"/>
            <w:shd w:val="clear" w:color="auto" w:fill="auto"/>
          </w:tcPr>
          <w:p w:rsidR="00C81771" w:rsidRPr="00C81771" w:rsidRDefault="00C81771" w:rsidP="00C81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Текущее планирование деятельности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 xml:space="preserve"> подчиненного персонала.</w:t>
            </w:r>
          </w:p>
          <w:p w:rsidR="00C81771" w:rsidRPr="00C81771" w:rsidRDefault="00C81771" w:rsidP="00C81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основных производственных показателей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1771" w:rsidRPr="00C81771" w:rsidRDefault="00C81771" w:rsidP="00C81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Координация с другими подразделениями</w:t>
            </w:r>
            <w:r w:rsidRPr="00C81771">
              <w:rPr>
                <w:rFonts w:ascii="Times New Roman" w:hAnsi="Times New Roman" w:cs="Times New Roman"/>
                <w:sz w:val="24"/>
                <w:szCs w:val="24"/>
              </w:rPr>
              <w:t>, службами.</w:t>
            </w:r>
          </w:p>
          <w:p w:rsidR="00C81771" w:rsidRPr="00C81771" w:rsidRDefault="00C81771" w:rsidP="00C817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уровня обеспеченности ресурсами.</w:t>
            </w:r>
          </w:p>
          <w:p w:rsidR="00674772" w:rsidRPr="00C81771" w:rsidRDefault="00674772" w:rsidP="00C817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0" w:type="pct"/>
          </w:tcPr>
          <w:p w:rsidR="00C81771" w:rsidRPr="00C81771" w:rsidRDefault="00C81771" w:rsidP="00C81771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вести утвержденную </w:t>
            </w:r>
            <w:r w:rsidRPr="00C81771">
              <w:rPr>
                <w:rFonts w:ascii="Times New Roman" w:hAnsi="Times New Roman" w:cs="Times New Roman"/>
                <w:iCs/>
                <w:sz w:val="24"/>
                <w:szCs w:val="24"/>
                <w:u w:color="000000"/>
              </w:rPr>
              <w:t>учетно-отчетную документацию, в т.ч. и в электронном виде</w:t>
            </w:r>
            <w:r w:rsidRPr="00C8177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E36D1B" w:rsidRPr="00C81771" w:rsidRDefault="00E36D1B" w:rsidP="00C81771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pct"/>
          </w:tcPr>
          <w:p w:rsidR="00674772" w:rsidRPr="00C81771" w:rsidRDefault="00C81771" w:rsidP="00C81771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77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программное обеспечение управления расходом продуктов и движением готовой продукции</w:t>
            </w:r>
          </w:p>
        </w:tc>
      </w:tr>
    </w:tbl>
    <w:p w:rsidR="0023039C" w:rsidRDefault="0023039C" w:rsidP="0067477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24E55" w:rsidRDefault="00724E55" w:rsidP="00D111D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D53A7" w:rsidRDefault="001D53A7" w:rsidP="00D111D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D53A7" w:rsidRPr="00724E55" w:rsidRDefault="001D53A7" w:rsidP="00D111D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24E55" w:rsidRDefault="00724E55" w:rsidP="00D111DA">
      <w:pPr>
        <w:rPr>
          <w:rFonts w:ascii="Times New Roman" w:hAnsi="Times New Roman" w:cs="Times New Roman"/>
          <w:sz w:val="24"/>
          <w:szCs w:val="24"/>
        </w:rPr>
      </w:pPr>
    </w:p>
    <w:p w:rsidR="00724E55" w:rsidRDefault="00724E55" w:rsidP="00D111DA">
      <w:pPr>
        <w:rPr>
          <w:rFonts w:ascii="Times New Roman" w:hAnsi="Times New Roman" w:cs="Times New Roman"/>
          <w:sz w:val="24"/>
          <w:szCs w:val="24"/>
        </w:rPr>
      </w:pPr>
    </w:p>
    <w:p w:rsidR="00724E55" w:rsidRDefault="00724E55" w:rsidP="00D111DA">
      <w:pPr>
        <w:rPr>
          <w:rFonts w:ascii="Times New Roman" w:hAnsi="Times New Roman" w:cs="Times New Roman"/>
          <w:sz w:val="24"/>
          <w:szCs w:val="24"/>
        </w:rPr>
      </w:pPr>
    </w:p>
    <w:p w:rsidR="005960D1" w:rsidRDefault="005960D1" w:rsidP="00D111DA">
      <w:pPr>
        <w:rPr>
          <w:rFonts w:ascii="Times New Roman" w:hAnsi="Times New Roman" w:cs="Times New Roman"/>
          <w:sz w:val="24"/>
          <w:szCs w:val="24"/>
        </w:rPr>
      </w:pPr>
    </w:p>
    <w:p w:rsidR="005960D1" w:rsidRDefault="005960D1" w:rsidP="00D111DA">
      <w:pPr>
        <w:rPr>
          <w:rFonts w:ascii="Times New Roman" w:hAnsi="Times New Roman" w:cs="Times New Roman"/>
          <w:sz w:val="24"/>
          <w:szCs w:val="24"/>
        </w:rPr>
      </w:pPr>
    </w:p>
    <w:p w:rsidR="005960D1" w:rsidRDefault="005960D1" w:rsidP="00D111DA">
      <w:pPr>
        <w:rPr>
          <w:rFonts w:ascii="Times New Roman" w:hAnsi="Times New Roman" w:cs="Times New Roman"/>
          <w:sz w:val="24"/>
          <w:szCs w:val="24"/>
        </w:rPr>
      </w:pPr>
    </w:p>
    <w:p w:rsidR="005960D1" w:rsidRDefault="005960D1" w:rsidP="00D111DA">
      <w:pPr>
        <w:rPr>
          <w:rFonts w:ascii="Times New Roman" w:hAnsi="Times New Roman" w:cs="Times New Roman"/>
          <w:sz w:val="24"/>
          <w:szCs w:val="24"/>
        </w:rPr>
      </w:pPr>
    </w:p>
    <w:p w:rsidR="00DC2DDC" w:rsidRDefault="00DC2DDC" w:rsidP="00D111DA">
      <w:pPr>
        <w:rPr>
          <w:rFonts w:ascii="Times New Roman" w:hAnsi="Times New Roman" w:cs="Times New Roman"/>
          <w:sz w:val="24"/>
          <w:szCs w:val="24"/>
        </w:rPr>
      </w:pPr>
    </w:p>
    <w:p w:rsidR="00DC2DDC" w:rsidRDefault="00DC2DDC" w:rsidP="00D111DA">
      <w:pPr>
        <w:rPr>
          <w:rFonts w:ascii="Times New Roman" w:hAnsi="Times New Roman" w:cs="Times New Roman"/>
          <w:sz w:val="24"/>
          <w:szCs w:val="24"/>
        </w:rPr>
      </w:pPr>
    </w:p>
    <w:p w:rsidR="00DC2DDC" w:rsidRDefault="00DC2DDC" w:rsidP="00D111DA">
      <w:pPr>
        <w:rPr>
          <w:rFonts w:ascii="Times New Roman" w:hAnsi="Times New Roman" w:cs="Times New Roman"/>
          <w:sz w:val="24"/>
          <w:szCs w:val="24"/>
        </w:rPr>
      </w:pPr>
    </w:p>
    <w:p w:rsidR="005960D1" w:rsidRDefault="005960D1" w:rsidP="00D111DA">
      <w:pPr>
        <w:rPr>
          <w:rFonts w:ascii="Times New Roman" w:hAnsi="Times New Roman" w:cs="Times New Roman"/>
          <w:sz w:val="24"/>
          <w:szCs w:val="24"/>
        </w:rPr>
      </w:pPr>
    </w:p>
    <w:p w:rsidR="0023039C" w:rsidRPr="0023039C" w:rsidRDefault="0023039C" w:rsidP="0023039C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23039C" w:rsidRPr="0023039C" w:rsidRDefault="0023039C" w:rsidP="0023039C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5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3"/>
        <w:gridCol w:w="944"/>
      </w:tblGrid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Default="004A2DFE" w:rsidP="0023039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  <w:p w:rsidR="004A2DFE" w:rsidRPr="0023039C" w:rsidRDefault="004A2DFE" w:rsidP="0023039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74130A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96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1D53A7" w:rsidRDefault="008335A9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учебная нагрузка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1D53A7" w:rsidRDefault="008335A9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96</w:t>
            </w:r>
          </w:p>
        </w:tc>
      </w:tr>
      <w:tr w:rsidR="004A2DFE" w:rsidRPr="0023039C" w:rsidTr="004A2DF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8335A9" w:rsidP="007413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453BD0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CA73AF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D90BDE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D90BDE" w:rsidP="0023039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8335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                                                                                                                     2</w:t>
            </w:r>
          </w:p>
        </w:tc>
      </w:tr>
    </w:tbl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  <w:sectPr w:rsidR="00D111DA" w:rsidRPr="00D111DA" w:rsidSect="00380AC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t xml:space="preserve">2.2. Тематический план и содержание учебной дисциплины 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4"/>
        <w:gridCol w:w="6565"/>
        <w:gridCol w:w="2622"/>
        <w:gridCol w:w="1550"/>
        <w:gridCol w:w="1689"/>
      </w:tblGrid>
      <w:tr w:rsidR="001F4A85" w:rsidRPr="00D111DA" w:rsidTr="003510C9">
        <w:trPr>
          <w:trHeight w:val="20"/>
        </w:trPr>
        <w:tc>
          <w:tcPr>
            <w:tcW w:w="839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99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78" w:type="pct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566" w:type="pct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D111DA" w:rsidRPr="00D111DA" w:rsidTr="003510C9">
        <w:trPr>
          <w:trHeight w:val="20"/>
        </w:trPr>
        <w:tc>
          <w:tcPr>
            <w:tcW w:w="839" w:type="pct"/>
            <w:shd w:val="clear" w:color="auto" w:fill="auto"/>
          </w:tcPr>
          <w:p w:rsidR="00D111DA" w:rsidRPr="00D111DA" w:rsidRDefault="00D111DA" w:rsidP="00802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077" w:type="pct"/>
            <w:gridSpan w:val="2"/>
            <w:shd w:val="clear" w:color="auto" w:fill="auto"/>
          </w:tcPr>
          <w:p w:rsidR="00D111DA" w:rsidRPr="00D111DA" w:rsidRDefault="00D111DA" w:rsidP="00802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auto"/>
          </w:tcPr>
          <w:p w:rsidR="00D111DA" w:rsidRPr="00D111DA" w:rsidRDefault="00D111DA" w:rsidP="00802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66" w:type="pct"/>
          </w:tcPr>
          <w:p w:rsidR="00D111DA" w:rsidRPr="00D111DA" w:rsidRDefault="00D90BDE" w:rsidP="00802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802629" w:rsidRPr="00D111DA" w:rsidTr="00802629">
        <w:trPr>
          <w:trHeight w:val="20"/>
        </w:trPr>
        <w:tc>
          <w:tcPr>
            <w:tcW w:w="839" w:type="pct"/>
            <w:shd w:val="clear" w:color="auto" w:fill="auto"/>
          </w:tcPr>
          <w:p w:rsidR="00802629" w:rsidRPr="00D111DA" w:rsidRDefault="0080262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</w:t>
            </w:r>
          </w:p>
        </w:tc>
        <w:tc>
          <w:tcPr>
            <w:tcW w:w="3077" w:type="pct"/>
            <w:gridSpan w:val="2"/>
            <w:shd w:val="clear" w:color="auto" w:fill="auto"/>
          </w:tcPr>
          <w:p w:rsidR="00802629" w:rsidRPr="00D111DA" w:rsidRDefault="00453BD0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Автоматизированная обработка информации</w:t>
            </w:r>
          </w:p>
        </w:tc>
        <w:tc>
          <w:tcPr>
            <w:tcW w:w="519" w:type="pct"/>
            <w:shd w:val="clear" w:color="auto" w:fill="auto"/>
          </w:tcPr>
          <w:p w:rsidR="00802629" w:rsidRPr="00D8376C" w:rsidRDefault="00D8376C" w:rsidP="00CA73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3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CA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66" w:type="pct"/>
          </w:tcPr>
          <w:p w:rsidR="00802629" w:rsidRPr="00D111DA" w:rsidRDefault="0080262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214CB" w:rsidRPr="00D111DA" w:rsidTr="003510C9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F214CB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  <w:p w:rsidR="00F214CB" w:rsidRPr="00D111D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199" w:type="pct"/>
            <w:shd w:val="clear" w:color="auto" w:fill="auto"/>
          </w:tcPr>
          <w:p w:rsidR="00F214CB" w:rsidRPr="00D111D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878" w:type="pct"/>
          </w:tcPr>
          <w:p w:rsidR="00F214CB" w:rsidRPr="00D111D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F214CB" w:rsidRPr="00D8376C" w:rsidRDefault="00F214CB" w:rsidP="00E44C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F214CB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D111DA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214CB" w:rsidRPr="00D111DA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D111D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D111DA" w:rsidRDefault="00F214CB" w:rsidP="00453B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FC1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53B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3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878" w:type="pct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C17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D111D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D111D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C174C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D111DA" w:rsidRPr="00FC174C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D111DA" w:rsidRPr="00FC174C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17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FC17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453BD0" w:rsidRDefault="00A94804" w:rsidP="0045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C174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подготовка</w:t>
            </w:r>
            <w:r w:rsidRPr="00FC17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FC174C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  <w:r w:rsidR="00453B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темам:</w:t>
            </w:r>
            <w:r w:rsidR="00453BD0" w:rsidRPr="00453B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53BD0" w:rsidRPr="00453BD0" w:rsidRDefault="00453BD0" w:rsidP="00453B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Проблема информации в современной науке.</w:t>
            </w:r>
          </w:p>
          <w:p w:rsidR="0088321B" w:rsidRPr="00FC174C" w:rsidRDefault="00453BD0" w:rsidP="00453B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числовой, символьной, графической информации.</w:t>
            </w:r>
          </w:p>
        </w:tc>
        <w:tc>
          <w:tcPr>
            <w:tcW w:w="519" w:type="pct"/>
            <w:shd w:val="clear" w:color="auto" w:fill="auto"/>
          </w:tcPr>
          <w:p w:rsidR="00D111DA" w:rsidRPr="00FC174C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D111DA" w:rsidRPr="00FC174C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C14A77" w:rsidRPr="00FC174C" w:rsidTr="00453BD0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C14A77" w:rsidRPr="00453BD0" w:rsidRDefault="00C14A77" w:rsidP="00453B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1.2.</w:t>
            </w:r>
          </w:p>
          <w:p w:rsidR="00C14A77" w:rsidRPr="00453BD0" w:rsidRDefault="00C14A77" w:rsidP="00453B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Технические средства информационных технологий</w:t>
            </w:r>
          </w:p>
          <w:p w:rsidR="00C14A77" w:rsidRPr="00A17D2D" w:rsidRDefault="00C14A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C14A77" w:rsidRPr="00D111DA" w:rsidRDefault="00C14A77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878" w:type="pct"/>
            <w:shd w:val="clear" w:color="auto" w:fill="auto"/>
          </w:tcPr>
          <w:p w:rsidR="00C14A77" w:rsidRPr="00D111DA" w:rsidRDefault="00C14A77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C14A77" w:rsidRPr="0093313A" w:rsidRDefault="0074130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66" w:type="pct"/>
          </w:tcPr>
          <w:p w:rsidR="00C14A77" w:rsidRPr="00FC174C" w:rsidRDefault="00C14A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453BD0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A17D2D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453BD0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</w:tc>
        <w:tc>
          <w:tcPr>
            <w:tcW w:w="878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93313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453BD0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A17D2D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453BD0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BD0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C14A77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  <w:r w:rsidRPr="00CA73AF">
              <w:rPr>
                <w:rFonts w:ascii="Times New Roman" w:hAnsi="Times New Roman" w:cs="Times New Roman"/>
                <w:bCs/>
                <w:sz w:val="24"/>
                <w:szCs w:val="24"/>
              </w:rPr>
              <w:t>Оргтехника</w:t>
            </w:r>
          </w:p>
        </w:tc>
        <w:tc>
          <w:tcPr>
            <w:tcW w:w="878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93313A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C14A77" w:rsidRPr="00FC174C" w:rsidTr="00453BD0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C14A77" w:rsidRPr="00A17D2D" w:rsidRDefault="00C14A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C14A77" w:rsidRPr="00FC174C" w:rsidRDefault="00C14A77" w:rsidP="00453BD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17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FC17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C14A77" w:rsidRDefault="00C14A77" w:rsidP="0045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C174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подготовка</w:t>
            </w:r>
            <w:r w:rsidRPr="00FC17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FC174C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темам:</w:t>
            </w:r>
            <w:r w:rsidRPr="00453B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14A77" w:rsidRPr="00453BD0" w:rsidRDefault="00C14A77" w:rsidP="0045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3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Архитектура персонального компьютера.</w:t>
            </w:r>
          </w:p>
          <w:p w:rsidR="00C14A77" w:rsidRPr="00453BD0" w:rsidRDefault="00C14A77" w:rsidP="0045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3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Архитектура микропроцессоров.</w:t>
            </w:r>
          </w:p>
          <w:p w:rsidR="00C14A77" w:rsidRPr="00453BD0" w:rsidRDefault="00C14A77" w:rsidP="0045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3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Внешние устройства ЭВМ.</w:t>
            </w:r>
          </w:p>
          <w:p w:rsidR="00C14A77" w:rsidRPr="00051A14" w:rsidRDefault="00C14A77" w:rsidP="00453BD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3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АРМ рабочих мест в индустрии питания.</w:t>
            </w:r>
            <w:r w:rsidRPr="00453B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9" w:type="pct"/>
            <w:shd w:val="clear" w:color="auto" w:fill="auto"/>
          </w:tcPr>
          <w:p w:rsidR="00C14A77" w:rsidRPr="0093313A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C14A77" w:rsidRPr="00FC174C" w:rsidRDefault="00C14A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BA314E" w:rsidRPr="00FC174C" w:rsidTr="00453BD0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BA314E" w:rsidRPr="00A17D2D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4A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1.3. Информационные системы</w:t>
            </w:r>
          </w:p>
        </w:tc>
        <w:tc>
          <w:tcPr>
            <w:tcW w:w="2199" w:type="pct"/>
            <w:shd w:val="clear" w:color="auto" w:fill="auto"/>
          </w:tcPr>
          <w:p w:rsidR="00BA314E" w:rsidRPr="00D111DA" w:rsidRDefault="00BA314E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878" w:type="pct"/>
            <w:shd w:val="clear" w:color="auto" w:fill="auto"/>
          </w:tcPr>
          <w:p w:rsidR="00BA314E" w:rsidRPr="00D111DA" w:rsidRDefault="00BA314E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BA314E" w:rsidRPr="0093313A" w:rsidRDefault="0074130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66" w:type="pct"/>
          </w:tcPr>
          <w:p w:rsidR="00BA314E" w:rsidRPr="00FC174C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BA314E" w:rsidRPr="00FC174C" w:rsidTr="00453BD0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BA314E" w:rsidRPr="00A17D2D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BA314E" w:rsidRPr="00C14A77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A7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понятия, 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878" w:type="pct"/>
            <w:shd w:val="clear" w:color="auto" w:fill="auto"/>
          </w:tcPr>
          <w:p w:rsidR="00BA314E" w:rsidRPr="00051A14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19" w:type="pct"/>
            <w:vMerge/>
            <w:shd w:val="clear" w:color="auto" w:fill="auto"/>
          </w:tcPr>
          <w:p w:rsidR="00BA314E" w:rsidRPr="0093313A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BA314E" w:rsidRPr="00FC174C" w:rsidRDefault="00BA314E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BA314E" w:rsidRPr="00FC174C" w:rsidTr="00BA314E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BA314E" w:rsidRPr="00A17D2D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BA314E" w:rsidRPr="00051A14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62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9" w:type="pct"/>
            <w:shd w:val="clear" w:color="auto" w:fill="auto"/>
          </w:tcPr>
          <w:p w:rsidR="00BA314E" w:rsidRPr="0093313A" w:rsidRDefault="0074130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66" w:type="pct"/>
          </w:tcPr>
          <w:p w:rsidR="00BA314E" w:rsidRPr="00FC174C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BA314E" w:rsidRPr="00FC174C" w:rsidTr="00BA314E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BA314E" w:rsidRPr="00A17D2D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BA314E" w:rsidRPr="00051A14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3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19" w:type="pct"/>
            <w:shd w:val="clear" w:color="auto" w:fill="auto"/>
          </w:tcPr>
          <w:p w:rsidR="00BA314E" w:rsidRPr="0093313A" w:rsidRDefault="0074130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66" w:type="pct"/>
          </w:tcPr>
          <w:p w:rsidR="00BA314E" w:rsidRPr="00FC174C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BA314E" w:rsidRPr="00FC174C" w:rsidTr="0080262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BA314E" w:rsidRPr="00A17D2D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BA314E" w:rsidRPr="00FC174C" w:rsidRDefault="00BA314E" w:rsidP="00BA31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17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FC17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A314E" w:rsidRPr="00051A14" w:rsidRDefault="00BA314E" w:rsidP="00BA31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174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</w:t>
            </w:r>
          </w:p>
        </w:tc>
        <w:tc>
          <w:tcPr>
            <w:tcW w:w="519" w:type="pct"/>
            <w:shd w:val="clear" w:color="auto" w:fill="auto"/>
          </w:tcPr>
          <w:p w:rsidR="00BA314E" w:rsidRPr="0093313A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BA314E" w:rsidRPr="00FC174C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02629" w:rsidRPr="00FC174C" w:rsidTr="00802629">
        <w:trPr>
          <w:trHeight w:val="20"/>
        </w:trPr>
        <w:tc>
          <w:tcPr>
            <w:tcW w:w="839" w:type="pct"/>
            <w:shd w:val="clear" w:color="auto" w:fill="auto"/>
          </w:tcPr>
          <w:p w:rsidR="00802629" w:rsidRPr="00A17D2D" w:rsidRDefault="0080262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17D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</w:t>
            </w:r>
          </w:p>
        </w:tc>
        <w:tc>
          <w:tcPr>
            <w:tcW w:w="3077" w:type="pct"/>
            <w:gridSpan w:val="2"/>
            <w:shd w:val="clear" w:color="auto" w:fill="auto"/>
          </w:tcPr>
          <w:p w:rsidR="00802629" w:rsidRPr="00051A14" w:rsidRDefault="00BA314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314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19" w:type="pct"/>
            <w:shd w:val="clear" w:color="auto" w:fill="auto"/>
          </w:tcPr>
          <w:p w:rsidR="00802629" w:rsidRPr="00FC174C" w:rsidRDefault="00CA73AF" w:rsidP="00CA7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60</w:t>
            </w:r>
          </w:p>
        </w:tc>
        <w:tc>
          <w:tcPr>
            <w:tcW w:w="566" w:type="pct"/>
          </w:tcPr>
          <w:p w:rsidR="00802629" w:rsidRPr="00FC174C" w:rsidRDefault="0080262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F214CB" w:rsidRPr="00051A14" w:rsidRDefault="00F214CB" w:rsidP="00987A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</w:t>
            </w:r>
          </w:p>
          <w:p w:rsidR="00F214CB" w:rsidRPr="00BA314E" w:rsidRDefault="00F214CB" w:rsidP="00BA31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BA314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Технология обработки текстовой информации</w:t>
            </w:r>
          </w:p>
          <w:p w:rsidR="00F214CB" w:rsidRPr="00A17D2D" w:rsidRDefault="00F214CB" w:rsidP="00987A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878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BA314E" w:rsidRDefault="00F214CB" w:rsidP="00BA31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</w:t>
            </w:r>
          </w:p>
        </w:tc>
        <w:tc>
          <w:tcPr>
            <w:tcW w:w="878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BA314E" w:rsidRDefault="00F214CB" w:rsidP="00BA31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14E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878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F214CB" w:rsidRPr="00916226" w:rsidRDefault="00F214CB" w:rsidP="00051A1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62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shd w:val="clear" w:color="auto" w:fill="auto"/>
          </w:tcPr>
          <w:p w:rsidR="00F214CB" w:rsidRPr="00916226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6.1-6.3</w:t>
            </w: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F214CB" w:rsidRPr="00051A14" w:rsidRDefault="00F214CB" w:rsidP="00462E64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E6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и форматирование документа с помощью текстового редактора MS WORD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Создание структурированного документа</w:t>
            </w:r>
          </w:p>
        </w:tc>
        <w:tc>
          <w:tcPr>
            <w:tcW w:w="519" w:type="pct"/>
            <w:shd w:val="clear" w:color="auto" w:fill="auto"/>
          </w:tcPr>
          <w:p w:rsidR="00F214CB" w:rsidRPr="00051A14" w:rsidRDefault="00F214CB" w:rsidP="00CA7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C174C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75378E" w:rsidRPr="00FC174C" w:rsidRDefault="0075378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A94804" w:rsidRPr="00051A14" w:rsidRDefault="0075378E" w:rsidP="00A9480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:rsidR="006F3B1E" w:rsidRPr="00051A14" w:rsidRDefault="00A94804" w:rsidP="00462E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</w:t>
            </w:r>
            <w:r w:rsidR="00462E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ответы на контрольные вопросы. П</w:t>
            </w:r>
            <w:r w:rsidR="00462E64" w:rsidRPr="00462E64">
              <w:rPr>
                <w:rFonts w:ascii="Times New Roman" w:hAnsi="Times New Roman" w:cs="Times New Roman"/>
                <w:bCs/>
                <w:sz w:val="24"/>
                <w:szCs w:val="24"/>
              </w:rPr>
              <w:t>одготовка рефератов по теме: Настольные издательские системы</w:t>
            </w:r>
          </w:p>
        </w:tc>
        <w:tc>
          <w:tcPr>
            <w:tcW w:w="519" w:type="pct"/>
            <w:shd w:val="clear" w:color="auto" w:fill="auto"/>
          </w:tcPr>
          <w:p w:rsidR="0075378E" w:rsidRPr="00051A14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75378E" w:rsidRPr="00FC174C" w:rsidRDefault="0075378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44C76" w:rsidRPr="00FC174C" w:rsidTr="0029584D">
        <w:trPr>
          <w:trHeight w:val="276"/>
        </w:trPr>
        <w:tc>
          <w:tcPr>
            <w:tcW w:w="839" w:type="pct"/>
            <w:vMerge w:val="restart"/>
            <w:shd w:val="clear" w:color="auto" w:fill="auto"/>
          </w:tcPr>
          <w:p w:rsidR="00E44C76" w:rsidRDefault="00E44C76" w:rsidP="00A948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</w:t>
            </w:r>
          </w:p>
          <w:p w:rsidR="00E44C76" w:rsidRPr="00051A14" w:rsidRDefault="00462E64" w:rsidP="00295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62E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Технология обработки графической информации</w:t>
            </w:r>
          </w:p>
        </w:tc>
        <w:tc>
          <w:tcPr>
            <w:tcW w:w="2199" w:type="pct"/>
            <w:shd w:val="clear" w:color="auto" w:fill="auto"/>
          </w:tcPr>
          <w:p w:rsidR="00E44C76" w:rsidRPr="00051A14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878" w:type="pct"/>
            <w:shd w:val="clear" w:color="auto" w:fill="auto"/>
          </w:tcPr>
          <w:p w:rsidR="00E44C76" w:rsidRPr="00051A14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E44C76" w:rsidRPr="00051A14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66" w:type="pct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44C76" w:rsidRPr="00FC174C" w:rsidTr="003510C9">
        <w:trPr>
          <w:trHeight w:val="672"/>
        </w:trPr>
        <w:tc>
          <w:tcPr>
            <w:tcW w:w="839" w:type="pct"/>
            <w:vMerge/>
            <w:shd w:val="clear" w:color="auto" w:fill="auto"/>
          </w:tcPr>
          <w:p w:rsidR="00E44C76" w:rsidRPr="00051A14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E44C76" w:rsidRPr="00051A14" w:rsidRDefault="00462E64" w:rsidP="00CD53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E64">
              <w:rPr>
                <w:rFonts w:ascii="Times New Roman" w:hAnsi="Times New Roman" w:cs="Times New Roman"/>
                <w:bCs/>
                <w:sz w:val="24"/>
                <w:szCs w:val="24"/>
              </w:rPr>
              <w:t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</w:t>
            </w:r>
            <w:r w:rsidR="00FD0C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Прикладные программы для обработки графической информации (Например: </w:t>
            </w:r>
            <w:hyperlink r:id="rId7" w:tooltip="Microsoft Paint" w:history="1">
              <w:r w:rsidR="00FD0C13" w:rsidRPr="00FD0C13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Microsoft Paint;</w:t>
              </w:r>
            </w:hyperlink>
            <w:r w:rsidR="00FD0C13" w:rsidRPr="00FD0C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D0C13" w:rsidRPr="00FD0C13">
              <w:rPr>
                <w:rFonts w:ascii="Times New Roman" w:hAnsi="Times New Roman" w:cs="Times New Roman"/>
                <w:bCs/>
                <w:sz w:val="24"/>
                <w:szCs w:val="24"/>
              </w:rPr>
              <w:t>Corel DRAW</w:t>
            </w:r>
            <w:r w:rsidR="00FD0C1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D0C13" w:rsidRPr="00FD0C1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="00FD0C13" w:rsidRPr="00FD0C13">
              <w:rPr>
                <w:rFonts w:ascii="Times New Roman" w:hAnsi="Times New Roman" w:cs="Times New Roman"/>
                <w:bCs/>
                <w:sz w:val="24"/>
                <w:szCs w:val="24"/>
              </w:rPr>
              <w:t>Adobe Photoshop</w:t>
            </w:r>
            <w:r w:rsidR="00FD0C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78" w:type="pct"/>
            <w:shd w:val="clear" w:color="auto" w:fill="auto"/>
          </w:tcPr>
          <w:p w:rsidR="00E44C76" w:rsidRPr="00051A14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FD0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,3</w:t>
            </w:r>
          </w:p>
        </w:tc>
        <w:tc>
          <w:tcPr>
            <w:tcW w:w="519" w:type="pct"/>
            <w:vMerge/>
            <w:shd w:val="clear" w:color="auto" w:fill="auto"/>
          </w:tcPr>
          <w:p w:rsidR="00E44C76" w:rsidRPr="00051A14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F214CB" w:rsidRPr="00051A14" w:rsidRDefault="00F214CB" w:rsidP="0029584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6.1-6.3</w:t>
            </w: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F214CB" w:rsidRPr="00051A14" w:rsidRDefault="00F214CB" w:rsidP="0029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84D">
              <w:rPr>
                <w:rFonts w:ascii="Times New Roman" w:hAnsi="Times New Roman" w:cs="Times New Roman"/>
                <w:sz w:val="24"/>
                <w:szCs w:val="24"/>
              </w:rPr>
              <w:t>Основы работы с объектами средствами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прикладных </w:t>
            </w:r>
            <w:r w:rsidRPr="0029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компьютерных программ</w:t>
            </w:r>
          </w:p>
        </w:tc>
        <w:tc>
          <w:tcPr>
            <w:tcW w:w="519" w:type="pct"/>
            <w:shd w:val="clear" w:color="auto" w:fill="auto"/>
          </w:tcPr>
          <w:p w:rsidR="00F214CB" w:rsidRPr="00051A14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44C76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E44C76" w:rsidRPr="00051A14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E44C76" w:rsidRPr="00E44C76" w:rsidRDefault="00E44C76" w:rsidP="00E44C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4C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E44C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E44C76" w:rsidRPr="00FD0C13" w:rsidRDefault="00FD0C13" w:rsidP="00D90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C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материала дл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 создания графических объектов</w:t>
            </w:r>
            <w:r w:rsidRPr="00FD0C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D0C13">
              <w:rPr>
                <w:rFonts w:ascii="Times New Roman" w:hAnsi="Times New Roman" w:cs="Times New Roman"/>
                <w:sz w:val="24"/>
                <w:szCs w:val="24"/>
              </w:rPr>
              <w:t>Обработка изображения (по выбору студента) с использованием прикладных  компьютерных программ</w:t>
            </w:r>
          </w:p>
        </w:tc>
        <w:tc>
          <w:tcPr>
            <w:tcW w:w="519" w:type="pct"/>
            <w:shd w:val="clear" w:color="auto" w:fill="auto"/>
          </w:tcPr>
          <w:p w:rsidR="00E44C76" w:rsidRPr="00051A14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44C76" w:rsidRPr="00FC174C" w:rsidTr="003510C9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E44C76" w:rsidRPr="00051A14" w:rsidRDefault="00E44C76" w:rsidP="00A948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051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</w:t>
            </w:r>
            <w:r w:rsidR="00FD0C13" w:rsidRPr="00FD0C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D0C13" w:rsidRPr="00FD0C1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Компьютерные  презентации </w:t>
            </w:r>
          </w:p>
        </w:tc>
        <w:tc>
          <w:tcPr>
            <w:tcW w:w="2199" w:type="pct"/>
            <w:shd w:val="clear" w:color="auto" w:fill="auto"/>
          </w:tcPr>
          <w:p w:rsidR="00E44C76" w:rsidRPr="005E7F88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E7F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878" w:type="pct"/>
            <w:shd w:val="clear" w:color="auto" w:fill="auto"/>
          </w:tcPr>
          <w:p w:rsidR="00E44C76" w:rsidRPr="005E7F88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E7F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E44C76" w:rsidRPr="00FC174C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66" w:type="pct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44C76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E44C76" w:rsidRPr="00314652" w:rsidRDefault="00314652" w:rsidP="003146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14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878" w:type="pct"/>
            <w:shd w:val="clear" w:color="auto" w:fill="auto"/>
          </w:tcPr>
          <w:p w:rsidR="00E44C76" w:rsidRPr="005E7F88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E7F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519" w:type="pct"/>
            <w:vMerge/>
            <w:shd w:val="clear" w:color="auto" w:fill="auto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66" w:type="pc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E44C76" w:rsidRPr="00FC174C" w:rsidRDefault="00E44C76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44C76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E44C76" w:rsidRPr="00FC174C" w:rsidRDefault="00E44C76" w:rsidP="00DE63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shd w:val="clear" w:color="auto" w:fill="auto"/>
          </w:tcPr>
          <w:p w:rsidR="00E44C76" w:rsidRPr="00DE63C2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44C76" w:rsidRPr="00FC174C" w:rsidTr="003510C9">
        <w:trPr>
          <w:trHeight w:val="125"/>
        </w:trPr>
        <w:tc>
          <w:tcPr>
            <w:tcW w:w="839" w:type="pct"/>
            <w:vMerge/>
            <w:shd w:val="clear" w:color="auto" w:fill="auto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E44C76" w:rsidRPr="000656AD" w:rsidRDefault="000656AD" w:rsidP="00065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в программе </w:t>
            </w:r>
            <w:r w:rsidRPr="000656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Power</w:t>
            </w:r>
            <w:r w:rsidRPr="00065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56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Point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 презентациями по темам: </w:t>
            </w:r>
            <w:r w:rsidRPr="000656AD">
              <w:rPr>
                <w:rFonts w:ascii="Times New Roman" w:hAnsi="Times New Roman" w:cs="Times New Roman"/>
                <w:bCs/>
                <w:sz w:val="24"/>
                <w:szCs w:val="24"/>
              </w:rPr>
              <w:t>Новые блюда ресторана, Новое меню ресторана, Современные способы обслуживания в ресторане и т.п..</w:t>
            </w:r>
          </w:p>
        </w:tc>
        <w:tc>
          <w:tcPr>
            <w:tcW w:w="519" w:type="pct"/>
            <w:shd w:val="clear" w:color="auto" w:fill="auto"/>
          </w:tcPr>
          <w:p w:rsidR="00E44C76" w:rsidRPr="00DE63C2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E44C76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6.1-6.3</w:t>
            </w:r>
          </w:p>
        </w:tc>
      </w:tr>
      <w:tr w:rsidR="00E44C76" w:rsidRPr="00FC174C" w:rsidTr="00E744A6">
        <w:trPr>
          <w:trHeight w:val="1165"/>
        </w:trPr>
        <w:tc>
          <w:tcPr>
            <w:tcW w:w="839" w:type="pct"/>
            <w:vMerge/>
            <w:shd w:val="clear" w:color="auto" w:fill="auto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E44C76" w:rsidRPr="00E44C76" w:rsidRDefault="00E44C76" w:rsidP="00E44C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4C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E44C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E44C76" w:rsidRPr="00BB3639" w:rsidRDefault="000656AD" w:rsidP="00BB3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Работа в поисковых системах сети Интернет, сбор материала и подготовка пре</w:t>
            </w:r>
            <w:r w:rsidR="00BB3639" w:rsidRPr="00BB363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зентации по теме «Современные тенденции </w:t>
            </w:r>
            <w:r w:rsidRPr="00BB363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оформлении блюд</w:t>
            </w:r>
            <w:r w:rsidR="00BB3639" w:rsidRPr="00BB363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="00E44C76" w:rsidRPr="00BB363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9" w:type="pct"/>
            <w:shd w:val="clear" w:color="auto" w:fill="auto"/>
          </w:tcPr>
          <w:p w:rsidR="00E44C76" w:rsidRPr="00DE63C2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E44C76" w:rsidRPr="00FC174C" w:rsidRDefault="00E44C7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510C9" w:rsidRPr="00FC174C" w:rsidTr="003510C9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3510C9" w:rsidRPr="00E744A6" w:rsidRDefault="003510C9" w:rsidP="00A948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2.4</w:t>
            </w:r>
          </w:p>
          <w:p w:rsidR="003510C9" w:rsidRPr="00BB3639" w:rsidRDefault="00E744A6" w:rsidP="00A948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Технологии обработки числовой информации в профессиональной деятельности </w:t>
            </w:r>
          </w:p>
        </w:tc>
        <w:tc>
          <w:tcPr>
            <w:tcW w:w="2199" w:type="pct"/>
            <w:shd w:val="clear" w:color="auto" w:fill="auto"/>
          </w:tcPr>
          <w:p w:rsidR="003510C9" w:rsidRPr="00E744A6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878" w:type="pct"/>
            <w:shd w:val="clear" w:color="auto" w:fill="auto"/>
          </w:tcPr>
          <w:p w:rsidR="003510C9" w:rsidRPr="00E744A6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3510C9" w:rsidRPr="00DE63C2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66" w:type="pct"/>
          </w:tcPr>
          <w:p w:rsidR="003510C9" w:rsidRPr="00DE63C2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BB3639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E744A6" w:rsidRDefault="00F214CB" w:rsidP="00E744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878" w:type="pct"/>
            <w:shd w:val="clear" w:color="auto" w:fill="auto"/>
          </w:tcPr>
          <w:p w:rsidR="00F214CB" w:rsidRPr="00E744A6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DE63C2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DE63C2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BB3639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BB3639" w:rsidRDefault="00F214CB" w:rsidP="00E744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 данных </w:t>
            </w:r>
            <w:r w:rsidRPr="00E744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ACCESS</w:t>
            </w: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>. Основные типы данных. Объекты, атрибуты и связи. Формирование запроса-выборки.</w:t>
            </w:r>
          </w:p>
        </w:tc>
        <w:tc>
          <w:tcPr>
            <w:tcW w:w="878" w:type="pct"/>
            <w:shd w:val="clear" w:color="auto" w:fill="auto"/>
          </w:tcPr>
          <w:p w:rsidR="00F214CB" w:rsidRPr="00BB3639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8376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510C9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3510C9" w:rsidRPr="00BB3639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3510C9" w:rsidRPr="00E744A6" w:rsidRDefault="003510C9" w:rsidP="00E744A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shd w:val="clear" w:color="auto" w:fill="auto"/>
          </w:tcPr>
          <w:p w:rsidR="003510C9" w:rsidRPr="00DE63C2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</w:tcPr>
          <w:p w:rsidR="003510C9" w:rsidRPr="00FC174C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510C9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3510C9" w:rsidRPr="00BB3639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3510C9" w:rsidRPr="00E744A6" w:rsidRDefault="00E744A6" w:rsidP="00E74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базы данных в  </w:t>
            </w:r>
            <w:r w:rsidRPr="00E744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ACCESS</w:t>
            </w: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Создание таблицы, запроса. Создание формы, отчета</w:t>
            </w:r>
          </w:p>
        </w:tc>
        <w:tc>
          <w:tcPr>
            <w:tcW w:w="519" w:type="pct"/>
            <w:shd w:val="clear" w:color="auto" w:fill="auto"/>
          </w:tcPr>
          <w:p w:rsidR="003510C9" w:rsidRPr="00DE63C2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66" w:type="pct"/>
          </w:tcPr>
          <w:p w:rsidR="003510C9" w:rsidRPr="00FC174C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510C9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3510C9" w:rsidRPr="00BB3639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E744A6" w:rsidRPr="00E744A6" w:rsidRDefault="00E744A6" w:rsidP="00E744A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E74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3510C9" w:rsidRPr="00E744A6" w:rsidRDefault="003510C9" w:rsidP="00E744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учебным материалом, решение задач и упражнений по образцу; </w:t>
            </w:r>
            <w:r w:rsidR="00E744A6" w:rsidRPr="00E744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материала для создания базы данных профессиональной направленности</w:t>
            </w:r>
          </w:p>
        </w:tc>
        <w:tc>
          <w:tcPr>
            <w:tcW w:w="519" w:type="pct"/>
            <w:shd w:val="clear" w:color="auto" w:fill="auto"/>
          </w:tcPr>
          <w:p w:rsidR="003510C9" w:rsidRPr="00DE63C2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3510C9" w:rsidRPr="00FC174C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916226" w:rsidRPr="00FC174C" w:rsidTr="003510C9">
        <w:trPr>
          <w:trHeight w:val="229"/>
        </w:trPr>
        <w:tc>
          <w:tcPr>
            <w:tcW w:w="839" w:type="pct"/>
            <w:vMerge w:val="restart"/>
            <w:shd w:val="clear" w:color="auto" w:fill="auto"/>
          </w:tcPr>
          <w:p w:rsidR="00916226" w:rsidRDefault="00916226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  <w:p w:rsidR="00916226" w:rsidRPr="00DE63C2" w:rsidRDefault="00E744A6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</w:rPr>
              <w:t>П</w:t>
            </w:r>
            <w:r w:rsidRPr="00E744A6">
              <w:rPr>
                <w:rFonts w:ascii="Times New Roman" w:hAnsi="Times New Roman" w:cs="Times New Roman"/>
                <w:b/>
                <w:i/>
              </w:rPr>
              <w:t>акеты прикладных программ в области профессиональной деятельности</w:t>
            </w:r>
            <w:r w:rsidRPr="00E744A6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916226" w:rsidRPr="00DE63C2" w:rsidRDefault="00916226" w:rsidP="003510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916226" w:rsidRPr="00DE63C2" w:rsidRDefault="00916226" w:rsidP="003510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78" w:type="pct"/>
            <w:shd w:val="clear" w:color="auto" w:fill="auto"/>
          </w:tcPr>
          <w:p w:rsidR="00916226" w:rsidRPr="00DE63C2" w:rsidRDefault="00916226" w:rsidP="003510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916226" w:rsidRPr="00916226" w:rsidRDefault="00CA73AF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66" w:type="pct"/>
          </w:tcPr>
          <w:p w:rsidR="00916226" w:rsidRPr="00DE63C2" w:rsidRDefault="00916226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DE63C2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DE63C2" w:rsidRDefault="00F214CB" w:rsidP="003510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Функциональное назначение 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878" w:type="pct"/>
            <w:shd w:val="clear" w:color="auto" w:fill="auto"/>
          </w:tcPr>
          <w:p w:rsidR="00F214CB" w:rsidRPr="00DE63C2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E63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,3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DE63C2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DE63C2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6.1-6.3</w:t>
            </w: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DE63C2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DE63C2" w:rsidRDefault="00F214CB" w:rsidP="003510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получение отчетов о деятельности ресторана. Работа с калькуляционными карточками, меню, себестоимостью.</w:t>
            </w:r>
          </w:p>
        </w:tc>
        <w:tc>
          <w:tcPr>
            <w:tcW w:w="878" w:type="pct"/>
            <w:shd w:val="clear" w:color="auto" w:fill="auto"/>
          </w:tcPr>
          <w:p w:rsidR="00F214CB" w:rsidRPr="00DE63C2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Pr="00DE63C2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DE63C2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214CB" w:rsidRPr="00FC174C" w:rsidTr="0080262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ED5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F214CB" w:rsidRPr="00916226" w:rsidRDefault="00F214CB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62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9" w:type="pct"/>
            <w:shd w:val="clear" w:color="auto" w:fill="auto"/>
          </w:tcPr>
          <w:p w:rsidR="00F214CB" w:rsidRPr="00FC174C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6.1-6.3</w:t>
            </w:r>
          </w:p>
        </w:tc>
      </w:tr>
      <w:tr w:rsidR="00F214CB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F214CB" w:rsidRPr="00E744A6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калькуляционными карточками, меню, себестоимостью. Учет движения товаров (приход, расход, внутренние перемещения, возвраты, списания).</w:t>
            </w:r>
          </w:p>
        </w:tc>
        <w:tc>
          <w:tcPr>
            <w:tcW w:w="519" w:type="pct"/>
            <w:shd w:val="clear" w:color="auto" w:fill="auto"/>
          </w:tcPr>
          <w:p w:rsidR="00F214CB" w:rsidRPr="003510C9" w:rsidRDefault="00F214CB" w:rsidP="000C6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510C9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3510C9" w:rsidRPr="00FC174C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E744A6" w:rsidRPr="00E44C76" w:rsidRDefault="00E744A6" w:rsidP="00E744A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4C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E44C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3510C9" w:rsidRPr="00FC174C" w:rsidRDefault="003510C9" w:rsidP="003231C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10C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учебным материалом, ответы на контрольные вопросы; изучение нормативных </w:t>
            </w:r>
            <w:r w:rsidR="00E744A6">
              <w:rPr>
                <w:rFonts w:ascii="Times New Roman" w:hAnsi="Times New Roman" w:cs="Times New Roman"/>
                <w:sz w:val="24"/>
                <w:szCs w:val="24"/>
              </w:rPr>
              <w:t>документов предприятий</w:t>
            </w:r>
            <w:r w:rsidRPr="003510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802629" w:rsidRPr="00802629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производственных (профессиональных) задач</w:t>
            </w:r>
            <w:r w:rsidR="00802629" w:rsidRPr="008026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9" w:type="pct"/>
            <w:shd w:val="clear" w:color="auto" w:fill="auto"/>
          </w:tcPr>
          <w:p w:rsidR="003510C9" w:rsidRPr="00FC174C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3510C9" w:rsidRPr="00FC174C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E744A6" w:rsidRPr="00FC174C" w:rsidTr="00CD534C">
        <w:trPr>
          <w:trHeight w:val="328"/>
        </w:trPr>
        <w:tc>
          <w:tcPr>
            <w:tcW w:w="839" w:type="pct"/>
            <w:shd w:val="clear" w:color="auto" w:fill="auto"/>
          </w:tcPr>
          <w:p w:rsidR="00E744A6" w:rsidRPr="00FC174C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CD53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3</w:t>
            </w:r>
          </w:p>
        </w:tc>
        <w:tc>
          <w:tcPr>
            <w:tcW w:w="3077" w:type="pct"/>
            <w:gridSpan w:val="2"/>
            <w:shd w:val="clear" w:color="auto" w:fill="auto"/>
          </w:tcPr>
          <w:p w:rsidR="00E744A6" w:rsidRPr="00E44C76" w:rsidRDefault="003231CD" w:rsidP="003231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</w:t>
            </w:r>
            <w:r w:rsidRPr="003231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озможности использования информационных и телекоммуникационных технологий в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и информационная безопасность</w:t>
            </w:r>
          </w:p>
        </w:tc>
        <w:tc>
          <w:tcPr>
            <w:tcW w:w="519" w:type="pct"/>
            <w:shd w:val="clear" w:color="auto" w:fill="auto"/>
          </w:tcPr>
          <w:p w:rsidR="00E744A6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566" w:type="pct"/>
          </w:tcPr>
          <w:p w:rsidR="00E744A6" w:rsidRPr="00FC174C" w:rsidRDefault="00E744A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231CD" w:rsidRPr="00FC174C" w:rsidTr="003231CD">
        <w:trPr>
          <w:trHeight w:val="337"/>
        </w:trPr>
        <w:tc>
          <w:tcPr>
            <w:tcW w:w="839" w:type="pct"/>
            <w:vMerge w:val="restart"/>
            <w:shd w:val="clear" w:color="auto" w:fill="auto"/>
          </w:tcPr>
          <w:p w:rsidR="003231CD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  <w:p w:rsidR="003231CD" w:rsidRPr="00DE63C2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/>
                <w:bCs/>
                <w:i/>
              </w:rPr>
              <w:t xml:space="preserve">Компьютерные сети, сеть Интернет </w:t>
            </w:r>
          </w:p>
        </w:tc>
        <w:tc>
          <w:tcPr>
            <w:tcW w:w="2199" w:type="pct"/>
            <w:shd w:val="clear" w:color="auto" w:fill="auto"/>
          </w:tcPr>
          <w:p w:rsidR="003231CD" w:rsidRPr="00E44C76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</w:r>
          </w:p>
        </w:tc>
        <w:tc>
          <w:tcPr>
            <w:tcW w:w="878" w:type="pct"/>
            <w:shd w:val="clear" w:color="auto" w:fill="auto"/>
          </w:tcPr>
          <w:p w:rsidR="003231CD" w:rsidRPr="00E44C76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744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3231CD" w:rsidRDefault="00D8376C" w:rsidP="00CA7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="00CA73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66" w:type="pct"/>
          </w:tcPr>
          <w:p w:rsidR="003231CD" w:rsidRPr="00FC174C" w:rsidRDefault="003231CD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3231CD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3231CD" w:rsidRDefault="00F214CB" w:rsidP="003231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сетей по масштабам, топологии, архитектуре и стан дартам. Среда передачи данных. Типы компьютерных сетей. Эталонная модель </w:t>
            </w:r>
            <w:r w:rsidRPr="003231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OSI</w:t>
            </w:r>
            <w:r w:rsidRPr="003231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Преимущества работы в локальной сети. </w:t>
            </w:r>
          </w:p>
        </w:tc>
        <w:tc>
          <w:tcPr>
            <w:tcW w:w="878" w:type="pct"/>
            <w:shd w:val="clear" w:color="auto" w:fill="auto"/>
          </w:tcPr>
          <w:p w:rsidR="00F214CB" w:rsidRPr="00E44C76" w:rsidRDefault="00F214CB" w:rsidP="003231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F214CB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6.1-6.3</w:t>
            </w:r>
          </w:p>
        </w:tc>
      </w:tr>
      <w:tr w:rsidR="00F214CB" w:rsidRPr="00FC174C" w:rsidTr="003231CD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E44C76" w:rsidRDefault="00F214CB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World Wide Web. Браузеры. Адресация ресурсов, навигация. Настройка Internet Explorer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231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Электронная почта и телеконференции</w:t>
            </w:r>
          </w:p>
        </w:tc>
        <w:tc>
          <w:tcPr>
            <w:tcW w:w="878" w:type="pct"/>
            <w:shd w:val="clear" w:color="auto" w:fill="auto"/>
          </w:tcPr>
          <w:p w:rsidR="00F214CB" w:rsidRPr="00E44C76" w:rsidRDefault="00F214CB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214CB" w:rsidRPr="00FC174C" w:rsidTr="003231CD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F214CB" w:rsidRPr="00E44C76" w:rsidRDefault="00F214CB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Web – страниц..</w:t>
            </w:r>
          </w:p>
        </w:tc>
        <w:tc>
          <w:tcPr>
            <w:tcW w:w="878" w:type="pct"/>
            <w:shd w:val="clear" w:color="auto" w:fill="auto"/>
          </w:tcPr>
          <w:p w:rsidR="00F214CB" w:rsidRPr="00E44C76" w:rsidRDefault="00F214CB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519" w:type="pct"/>
            <w:vMerge/>
            <w:shd w:val="clear" w:color="auto" w:fill="auto"/>
          </w:tcPr>
          <w:p w:rsidR="00F214CB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214CB" w:rsidRPr="00FC174C" w:rsidRDefault="00F214CB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231CD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3231CD" w:rsidRPr="00FC174C" w:rsidRDefault="003231CD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3231CD" w:rsidRPr="00E44C76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62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9" w:type="pct"/>
            <w:shd w:val="clear" w:color="auto" w:fill="auto"/>
          </w:tcPr>
          <w:p w:rsidR="003231CD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66" w:type="pct"/>
          </w:tcPr>
          <w:p w:rsidR="003231CD" w:rsidRPr="00FC174C" w:rsidRDefault="003231CD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231CD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3231CD" w:rsidRPr="00FC174C" w:rsidRDefault="003231CD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3231CD" w:rsidRPr="003231CD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Web-страницы предприятия общественного питания.</w:t>
            </w:r>
          </w:p>
        </w:tc>
        <w:tc>
          <w:tcPr>
            <w:tcW w:w="519" w:type="pct"/>
            <w:shd w:val="clear" w:color="auto" w:fill="auto"/>
          </w:tcPr>
          <w:p w:rsidR="003231CD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66" w:type="pct"/>
          </w:tcPr>
          <w:p w:rsidR="003231CD" w:rsidRPr="00FC174C" w:rsidRDefault="003231CD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231CD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3231CD" w:rsidRPr="00FC174C" w:rsidRDefault="003231CD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3231CD" w:rsidRPr="00E44C76" w:rsidRDefault="003231CD" w:rsidP="003231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4C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E44C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3231CD" w:rsidRPr="003231CD" w:rsidRDefault="003231CD" w:rsidP="00E744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проекта Web-страницы предприятия общественного питания.</w:t>
            </w:r>
          </w:p>
        </w:tc>
        <w:tc>
          <w:tcPr>
            <w:tcW w:w="519" w:type="pct"/>
            <w:shd w:val="clear" w:color="auto" w:fill="auto"/>
          </w:tcPr>
          <w:p w:rsidR="003231CD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3231CD" w:rsidRPr="00FC174C" w:rsidRDefault="003231CD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D8376C" w:rsidRPr="00FC174C" w:rsidTr="00CD534C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D8376C" w:rsidRDefault="00D8376C" w:rsidP="003231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Pr="00DE63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  <w:p w:rsidR="00D8376C" w:rsidRPr="00FC174C" w:rsidRDefault="00D8376C" w:rsidP="003231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2199" w:type="pct"/>
            <w:shd w:val="clear" w:color="auto" w:fill="auto"/>
          </w:tcPr>
          <w:p w:rsidR="00D8376C" w:rsidRPr="003231CD" w:rsidRDefault="00D8376C" w:rsidP="00CD53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  <w:r w:rsidRPr="003231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</w:r>
            <w:r w:rsidRPr="003231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</w:r>
          </w:p>
        </w:tc>
        <w:tc>
          <w:tcPr>
            <w:tcW w:w="878" w:type="pct"/>
            <w:shd w:val="clear" w:color="auto" w:fill="auto"/>
          </w:tcPr>
          <w:p w:rsidR="00D8376C" w:rsidRPr="00E44C76" w:rsidRDefault="00D8376C" w:rsidP="003231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31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D8376C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66" w:type="pct"/>
          </w:tcPr>
          <w:p w:rsidR="00D8376C" w:rsidRPr="00FC174C" w:rsidRDefault="00D8376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D8376C" w:rsidRPr="00FC174C" w:rsidTr="00CD534C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D8376C" w:rsidRPr="00FC174C" w:rsidRDefault="00D8376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99" w:type="pct"/>
            <w:shd w:val="clear" w:color="auto" w:fill="auto"/>
          </w:tcPr>
          <w:p w:rsidR="00D8376C" w:rsidRPr="00CD534C" w:rsidRDefault="00D8376C" w:rsidP="00CD53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3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:rsidR="00D8376C" w:rsidRPr="00CD534C" w:rsidRDefault="00D8376C" w:rsidP="00CD53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34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878" w:type="pct"/>
            <w:shd w:val="clear" w:color="auto" w:fill="auto"/>
          </w:tcPr>
          <w:p w:rsidR="00D8376C" w:rsidRPr="00E44C76" w:rsidRDefault="00D8376C" w:rsidP="00E7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519" w:type="pct"/>
            <w:vMerge/>
            <w:shd w:val="clear" w:color="auto" w:fill="auto"/>
          </w:tcPr>
          <w:p w:rsidR="00D8376C" w:rsidRDefault="00D8376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6" w:type="pct"/>
          </w:tcPr>
          <w:p w:rsidR="00F214CB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 1-7, 9,10</w:t>
            </w:r>
          </w:p>
          <w:p w:rsidR="00D8376C" w:rsidRPr="00FC174C" w:rsidRDefault="00F214CB" w:rsidP="00F214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6.1-6.3</w:t>
            </w:r>
          </w:p>
        </w:tc>
      </w:tr>
      <w:tr w:rsidR="00CA73AF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CA73AF" w:rsidRPr="00FC174C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CA73AF" w:rsidRPr="00E44C76" w:rsidRDefault="00CA73AF" w:rsidP="00141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62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9" w:type="pct"/>
            <w:shd w:val="clear" w:color="auto" w:fill="auto"/>
          </w:tcPr>
          <w:p w:rsidR="00CA73AF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66" w:type="pct"/>
          </w:tcPr>
          <w:p w:rsidR="00CA73AF" w:rsidRPr="00FC174C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CA73AF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CA73AF" w:rsidRPr="00FC174C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CA73AF" w:rsidRPr="003231CD" w:rsidRDefault="00CA73AF" w:rsidP="001416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34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безопасной работы с компьютерной техникой.</w:t>
            </w:r>
          </w:p>
        </w:tc>
        <w:tc>
          <w:tcPr>
            <w:tcW w:w="519" w:type="pct"/>
            <w:shd w:val="clear" w:color="auto" w:fill="auto"/>
          </w:tcPr>
          <w:p w:rsidR="00CA73AF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66" w:type="pct"/>
          </w:tcPr>
          <w:p w:rsidR="00CA73AF" w:rsidRPr="00FC174C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CD534C" w:rsidRPr="00FC174C" w:rsidTr="003510C9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CD534C" w:rsidRPr="00FC174C" w:rsidRDefault="00CD534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CD534C" w:rsidRPr="00E44C76" w:rsidRDefault="00CD534C" w:rsidP="00CD534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4C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E44C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CD534C" w:rsidRPr="00CD534C" w:rsidRDefault="00CD534C" w:rsidP="00CD53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34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компьютерных презентаций по  темам: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</w:tc>
        <w:tc>
          <w:tcPr>
            <w:tcW w:w="519" w:type="pct"/>
            <w:shd w:val="clear" w:color="auto" w:fill="auto"/>
          </w:tcPr>
          <w:p w:rsidR="00CD534C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CD534C" w:rsidRPr="00FC174C" w:rsidRDefault="00CD534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DC2DDC" w:rsidRPr="00FC174C" w:rsidTr="003510C9">
        <w:trPr>
          <w:trHeight w:val="20"/>
        </w:trPr>
        <w:tc>
          <w:tcPr>
            <w:tcW w:w="3915" w:type="pct"/>
            <w:gridSpan w:val="3"/>
            <w:shd w:val="clear" w:color="auto" w:fill="auto"/>
          </w:tcPr>
          <w:p w:rsidR="00DC2DDC" w:rsidRPr="00E44C76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19" w:type="pct"/>
            <w:shd w:val="clear" w:color="auto" w:fill="auto"/>
          </w:tcPr>
          <w:p w:rsidR="00DC2DDC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66" w:type="pct"/>
          </w:tcPr>
          <w:p w:rsidR="00DC2DDC" w:rsidRPr="00FC174C" w:rsidRDefault="00DC2DD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510C9" w:rsidRPr="00FC174C" w:rsidTr="003510C9">
        <w:trPr>
          <w:trHeight w:val="20"/>
        </w:trPr>
        <w:tc>
          <w:tcPr>
            <w:tcW w:w="3915" w:type="pct"/>
            <w:gridSpan w:val="3"/>
            <w:shd w:val="clear" w:color="auto" w:fill="auto"/>
          </w:tcPr>
          <w:p w:rsidR="003510C9" w:rsidRPr="00FC174C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E44C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519" w:type="pct"/>
            <w:shd w:val="clear" w:color="auto" w:fill="auto"/>
          </w:tcPr>
          <w:p w:rsidR="003510C9" w:rsidRPr="00FC174C" w:rsidRDefault="00CA73AF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96</w:t>
            </w:r>
          </w:p>
        </w:tc>
        <w:tc>
          <w:tcPr>
            <w:tcW w:w="566" w:type="pct"/>
          </w:tcPr>
          <w:p w:rsidR="003510C9" w:rsidRPr="00FC174C" w:rsidRDefault="003510C9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</w:tbl>
    <w:p w:rsidR="00D111DA" w:rsidRPr="00FC174C" w:rsidRDefault="00D111DA" w:rsidP="00D111DA">
      <w:pPr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i/>
          <w:sz w:val="24"/>
          <w:szCs w:val="24"/>
        </w:rPr>
        <w:sectPr w:rsidR="00D111DA" w:rsidRPr="00D111DA" w:rsidSect="008414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t xml:space="preserve">3. УСЛОВИЯ РЕАЛИЗАЦИИ ПРОГРАММЫ 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D8376C" w:rsidRPr="0050172C" w:rsidRDefault="00D111DA" w:rsidP="00D8376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111DA">
        <w:rPr>
          <w:rFonts w:ascii="Times New Roman" w:hAnsi="Times New Roman" w:cs="Times New Roman"/>
          <w:bCs/>
          <w:i/>
          <w:sz w:val="24"/>
          <w:szCs w:val="24"/>
        </w:rPr>
        <w:t xml:space="preserve">Реализация программы </w:t>
      </w:r>
      <w:r w:rsidRPr="00D111DA">
        <w:rPr>
          <w:rFonts w:ascii="Times New Roman" w:hAnsi="Times New Roman" w:cs="Times New Roman"/>
          <w:i/>
          <w:sz w:val="24"/>
          <w:szCs w:val="24"/>
        </w:rPr>
        <w:t>предполагает наличие учебн</w:t>
      </w:r>
      <w:r w:rsidR="0093313A">
        <w:rPr>
          <w:rFonts w:ascii="Times New Roman" w:hAnsi="Times New Roman" w:cs="Times New Roman"/>
          <w:i/>
          <w:sz w:val="24"/>
          <w:szCs w:val="24"/>
        </w:rPr>
        <w:t>ого</w:t>
      </w:r>
      <w:r w:rsidRPr="00D111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376C">
        <w:rPr>
          <w:rFonts w:ascii="Times New Roman" w:hAnsi="Times New Roman" w:cs="Times New Roman"/>
          <w:i/>
          <w:sz w:val="24"/>
          <w:szCs w:val="24"/>
        </w:rPr>
        <w:t>кабинет</w:t>
      </w:r>
      <w:r w:rsidR="0050172C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93313A" w:rsidRPr="0050172C">
        <w:rPr>
          <w:rFonts w:ascii="Times New Roman" w:hAnsi="Times New Roman" w:cs="Times New Roman"/>
          <w:i/>
          <w:sz w:val="24"/>
          <w:szCs w:val="24"/>
        </w:rPr>
        <w:t>«</w:t>
      </w:r>
      <w:r w:rsidR="00D8376C" w:rsidRPr="0050172C">
        <w:rPr>
          <w:rFonts w:ascii="Times New Roman" w:hAnsi="Times New Roman" w:cs="Times New Roman"/>
          <w:b/>
          <w:i/>
          <w:sz w:val="24"/>
          <w:szCs w:val="24"/>
        </w:rPr>
        <w:t>Информационные технологии в профессиональной деятельности</w:t>
      </w:r>
    </w:p>
    <w:p w:rsidR="0093313A" w:rsidRPr="0093313A" w:rsidRDefault="0093313A" w:rsidP="001F4A8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111DA" w:rsidRPr="00D111DA" w:rsidRDefault="00D111DA" w:rsidP="001F4A85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Cs/>
          <w:i/>
          <w:sz w:val="24"/>
          <w:szCs w:val="24"/>
        </w:rPr>
        <w:t xml:space="preserve">Оборудование учебного кабинета и рабочих мест кабинета: </w:t>
      </w:r>
    </w:p>
    <w:p w:rsidR="001F4A85" w:rsidRDefault="001F4A85" w:rsidP="001F4A8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85">
        <w:rPr>
          <w:rFonts w:ascii="Times New Roman" w:hAnsi="Times New Roman" w:cs="Times New Roman"/>
          <w:bCs/>
          <w:i/>
          <w:sz w:val="24"/>
          <w:szCs w:val="24"/>
        </w:rPr>
        <w:t xml:space="preserve">доска учебная;  </w:t>
      </w:r>
    </w:p>
    <w:p w:rsidR="001F4A85" w:rsidRDefault="001F4A85" w:rsidP="001F4A8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85">
        <w:rPr>
          <w:rFonts w:ascii="Times New Roman" w:hAnsi="Times New Roman" w:cs="Times New Roman"/>
          <w:bCs/>
          <w:i/>
          <w:sz w:val="24"/>
          <w:szCs w:val="24"/>
        </w:rPr>
        <w:t xml:space="preserve">рабочее место для преподавателя;  </w:t>
      </w:r>
    </w:p>
    <w:p w:rsidR="001F4A85" w:rsidRDefault="001F4A85" w:rsidP="001F4A8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85">
        <w:rPr>
          <w:rFonts w:ascii="Times New Roman" w:hAnsi="Times New Roman" w:cs="Times New Roman"/>
          <w:bCs/>
          <w:i/>
          <w:sz w:val="24"/>
          <w:szCs w:val="24"/>
        </w:rPr>
        <w:t xml:space="preserve">рабочие места по количеству обучающихся;  </w:t>
      </w:r>
    </w:p>
    <w:p w:rsidR="00D111DA" w:rsidRDefault="001F4A85" w:rsidP="001F4A8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85">
        <w:rPr>
          <w:rFonts w:ascii="Times New Roman" w:hAnsi="Times New Roman" w:cs="Times New Roman"/>
          <w:bCs/>
          <w:i/>
          <w:sz w:val="24"/>
          <w:szCs w:val="24"/>
        </w:rPr>
        <w:t xml:space="preserve">шкафы для хранения муляжей (инвентаря), раздаточного дидактического материала и др.; </w:t>
      </w:r>
    </w:p>
    <w:p w:rsidR="001F4A85" w:rsidRPr="00D111DA" w:rsidRDefault="001F4A85" w:rsidP="001F4A8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85">
        <w:rPr>
          <w:rFonts w:ascii="Times New Roman" w:hAnsi="Times New Roman" w:cs="Times New Roman"/>
          <w:bCs/>
          <w:i/>
          <w:sz w:val="24"/>
          <w:szCs w:val="24"/>
        </w:rPr>
        <w:t>Технические средства обучения:  компьютер;  средства аудиовизуализации;  наглядные пособия (натуральные образцы, муляжи</w:t>
      </w:r>
      <w:r>
        <w:rPr>
          <w:rFonts w:ascii="Times New Roman" w:hAnsi="Times New Roman" w:cs="Times New Roman"/>
          <w:bCs/>
          <w:i/>
          <w:sz w:val="24"/>
          <w:szCs w:val="24"/>
        </w:rPr>
        <w:t>, плакаты, DVD фильмы, мультиме</w:t>
      </w:r>
      <w:r w:rsidRPr="001F4A85">
        <w:rPr>
          <w:rFonts w:ascii="Times New Roman" w:hAnsi="Times New Roman" w:cs="Times New Roman"/>
          <w:bCs/>
          <w:i/>
          <w:sz w:val="24"/>
          <w:szCs w:val="24"/>
        </w:rPr>
        <w:t>дийные пособия).</w:t>
      </w:r>
    </w:p>
    <w:p w:rsidR="001F4A85" w:rsidRDefault="001F4A85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t>3.2. Информационное обеспечение обучения</w:t>
      </w:r>
    </w:p>
    <w:p w:rsidR="00D111DA" w:rsidRPr="00CF4204" w:rsidRDefault="00D111DA" w:rsidP="005017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Перечень используемых учебных изданий, Интернет-ресурсов, дополнительной </w:t>
      </w:r>
      <w:r w:rsidRPr="00CF4204">
        <w:rPr>
          <w:rFonts w:ascii="Times New Roman" w:hAnsi="Times New Roman" w:cs="Times New Roman"/>
          <w:b/>
          <w:bCs/>
          <w:i/>
          <w:sz w:val="24"/>
          <w:szCs w:val="24"/>
        </w:rPr>
        <w:t>литературы</w:t>
      </w:r>
    </w:p>
    <w:p w:rsidR="0050172C" w:rsidRPr="00CF4204" w:rsidRDefault="00D111DA" w:rsidP="005017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F4204"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</w:t>
      </w:r>
      <w:r w:rsidR="00C85F99" w:rsidRPr="00CF420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(печатные </w:t>
      </w:r>
      <w:r w:rsidR="0093313A" w:rsidRPr="00CF420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 электронные </w:t>
      </w:r>
      <w:r w:rsidR="00C85F99" w:rsidRPr="00CF4204">
        <w:rPr>
          <w:rFonts w:ascii="Times New Roman" w:hAnsi="Times New Roman" w:cs="Times New Roman"/>
          <w:b/>
          <w:bCs/>
          <w:i/>
          <w:sz w:val="24"/>
          <w:szCs w:val="24"/>
        </w:rPr>
        <w:t>издания)</w:t>
      </w:r>
    </w:p>
    <w:p w:rsidR="0050172C" w:rsidRPr="00CF4204" w:rsidRDefault="0050172C" w:rsidP="0050172C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F4204">
        <w:rPr>
          <w:rFonts w:ascii="Times New Roman" w:hAnsi="Times New Roman"/>
          <w:bCs/>
          <w:color w:val="000000"/>
          <w:sz w:val="24"/>
          <w:szCs w:val="24"/>
        </w:rPr>
        <w:t>1. Информационные технологии в профессиональной деятельности: учеб. пособие для студ. сред. проф. образования /  Е.В. Михеева.  – 5-е изд., стер. - М Информационные технологии в профессиональной деятельности: учеб. пособие для студ. сред. проф. образования /  Е.В. Михеева.  – 5-е изд., стер., М.: Издательский центр «Академия», 2013. – 384 с.</w:t>
      </w:r>
    </w:p>
    <w:p w:rsidR="0093313A" w:rsidRPr="00CF4204" w:rsidRDefault="0050172C" w:rsidP="0050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F4204">
        <w:rPr>
          <w:rFonts w:ascii="Times New Roman" w:hAnsi="Times New Roman"/>
          <w:bCs/>
          <w:color w:val="000000"/>
          <w:sz w:val="24"/>
          <w:szCs w:val="24"/>
        </w:rPr>
        <w:t xml:space="preserve">2. Практикум по информационным технологиям в профессиональной деятельности: учеб. пособие для студ. сред. проф. образования /  Е.В. Михеева.  – 5-е изд., стер. - М.: Издательский центр «Академия», 2013. – 256 </w:t>
      </w:r>
    </w:p>
    <w:p w:rsidR="0050172C" w:rsidRPr="00CF4204" w:rsidRDefault="0050172C" w:rsidP="0050172C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0172C" w:rsidRPr="00CF4204" w:rsidRDefault="00C85F99" w:rsidP="0050172C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F4204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 (печатные издания)</w:t>
      </w:r>
      <w:r w:rsidR="0050172C" w:rsidRPr="00CF420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50172C" w:rsidRPr="00CF4204" w:rsidRDefault="0050172C" w:rsidP="0050172C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F4204">
        <w:rPr>
          <w:rFonts w:ascii="Times New Roman" w:hAnsi="Times New Roman"/>
          <w:bCs/>
          <w:color w:val="000000"/>
          <w:sz w:val="24"/>
          <w:szCs w:val="24"/>
        </w:rPr>
        <w:t>1. Информационные технологии: Учебник / М.Е. Елочкин, Ю.С. Брановский, И.Д. Николаенко; Рук. авт. группы М.Е. Елочкин. - М.: Издательский центр «Академия», 2012 – 256 с.: ил.</w:t>
      </w:r>
    </w:p>
    <w:p w:rsidR="0050172C" w:rsidRPr="00CF4204" w:rsidRDefault="0050172C" w:rsidP="0050172C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F4204">
        <w:rPr>
          <w:rFonts w:ascii="Times New Roman" w:hAnsi="Times New Roman"/>
          <w:bCs/>
          <w:color w:val="000000"/>
          <w:sz w:val="24"/>
          <w:szCs w:val="24"/>
        </w:rPr>
        <w:t>2. Информационные технологии в офисе: учеб. Пособие / – М.: «Академия», 2012. – 314 с.</w:t>
      </w:r>
    </w:p>
    <w:p w:rsidR="00D111DA" w:rsidRPr="00CF4204" w:rsidRDefault="00D111DA" w:rsidP="005017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85E6D" w:rsidRPr="00CF4204" w:rsidRDefault="00485E6D" w:rsidP="00485E6D">
      <w:pPr>
        <w:pStyle w:val="ac"/>
        <w:shd w:val="clear" w:color="auto" w:fill="FFFFFF"/>
        <w:ind w:left="644" w:right="-1"/>
        <w:jc w:val="center"/>
        <w:outlineLvl w:val="0"/>
        <w:rPr>
          <w:rFonts w:ascii="Times New Roman" w:hAnsi="Times New Roman" w:cs="Times New Roman"/>
          <w:b/>
          <w:iCs/>
          <w:sz w:val="24"/>
          <w:szCs w:val="24"/>
        </w:rPr>
      </w:pPr>
      <w:r w:rsidRPr="00CF4204">
        <w:rPr>
          <w:rFonts w:ascii="Times New Roman" w:hAnsi="Times New Roman" w:cs="Times New Roman"/>
          <w:b/>
          <w:iCs/>
          <w:sz w:val="24"/>
          <w:szCs w:val="24"/>
        </w:rPr>
        <w:t>Интернет-источники:</w:t>
      </w:r>
    </w:p>
    <w:p w:rsidR="00CF4204" w:rsidRPr="00CF4204" w:rsidRDefault="00CF4204" w:rsidP="00CF4204">
      <w:pPr>
        <w:pStyle w:val="Default"/>
        <w:ind w:firstLine="720"/>
        <w:jc w:val="both"/>
        <w:rPr>
          <w:rStyle w:val="ab"/>
          <w:color w:val="auto"/>
          <w:u w:val="none"/>
        </w:rPr>
      </w:pPr>
      <w:r w:rsidRPr="00CF4204">
        <w:rPr>
          <w:color w:val="auto"/>
        </w:rPr>
        <w:t xml:space="preserve">1. Образовательные ресурсы сети Интернет по информатике [Электронный ресурс] /Режим доступа:  </w:t>
      </w:r>
      <w:hyperlink r:id="rId8" w:history="1">
        <w:r w:rsidRPr="00CF4204">
          <w:rPr>
            <w:rStyle w:val="ab"/>
            <w:color w:val="auto"/>
            <w:u w:val="none"/>
          </w:rPr>
          <w:t>http://vlad-ezhov.narod.ru/zor/p6aa1.html</w:t>
        </w:r>
      </w:hyperlink>
      <w:r w:rsidRPr="00CF4204">
        <w:rPr>
          <w:rStyle w:val="ab"/>
          <w:color w:val="auto"/>
          <w:u w:val="none"/>
        </w:rPr>
        <w:t xml:space="preserve"> </w:t>
      </w:r>
    </w:p>
    <w:p w:rsidR="00CF4204" w:rsidRPr="00CF4204" w:rsidRDefault="00CF4204" w:rsidP="00CF4204">
      <w:pPr>
        <w:pStyle w:val="Default"/>
        <w:ind w:firstLine="720"/>
        <w:jc w:val="both"/>
        <w:rPr>
          <w:color w:val="auto"/>
        </w:rPr>
      </w:pPr>
      <w:r w:rsidRPr="00CF4204">
        <w:rPr>
          <w:color w:val="auto"/>
        </w:rPr>
        <w:t xml:space="preserve">2.  Информатика - и информационные технологии: cайт лаборатории информатики МИОО [Электронный ресурс] /Режим доступа: </w:t>
      </w:r>
      <w:hyperlink r:id="rId9" w:history="1">
        <w:r w:rsidRPr="00CF4204">
          <w:rPr>
            <w:rStyle w:val="ab"/>
            <w:color w:val="auto"/>
            <w:u w:val="none"/>
          </w:rPr>
          <w:t>http://iit.metodist.ru</w:t>
        </w:r>
      </w:hyperlink>
    </w:p>
    <w:p w:rsidR="00CF4204" w:rsidRPr="00CF4204" w:rsidRDefault="00CF4204" w:rsidP="00CF4204">
      <w:pPr>
        <w:pStyle w:val="Default"/>
        <w:ind w:firstLine="720"/>
        <w:jc w:val="both"/>
        <w:rPr>
          <w:color w:val="auto"/>
        </w:rPr>
      </w:pPr>
      <w:r w:rsidRPr="00CF4204">
        <w:rPr>
          <w:color w:val="auto"/>
        </w:rPr>
        <w:t xml:space="preserve"> 3. Интернет-университет информационных технологий (ИНТУИТ.ру) [Электронный ресурс] /Режим доступа:  </w:t>
      </w:r>
      <w:hyperlink r:id="rId10" w:history="1">
        <w:r w:rsidRPr="00CF4204">
          <w:rPr>
            <w:rStyle w:val="ab"/>
            <w:color w:val="auto"/>
          </w:rPr>
          <w:t>http://www.intuit.ru</w:t>
        </w:r>
      </w:hyperlink>
      <w:r w:rsidRPr="00CF4204">
        <w:rPr>
          <w:color w:val="auto"/>
        </w:rPr>
        <w:t xml:space="preserve">   </w:t>
      </w:r>
    </w:p>
    <w:p w:rsidR="00CF4204" w:rsidRPr="00CF4204" w:rsidRDefault="00CF4204" w:rsidP="00CF4204">
      <w:pPr>
        <w:pStyle w:val="title"/>
        <w:spacing w:before="0" w:after="0"/>
        <w:ind w:firstLine="709"/>
        <w:rPr>
          <w:sz w:val="24"/>
          <w:szCs w:val="24"/>
        </w:rPr>
      </w:pPr>
      <w:r w:rsidRPr="00CF4204">
        <w:rPr>
          <w:sz w:val="24"/>
          <w:szCs w:val="24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1" w:history="1">
        <w:r w:rsidRPr="00CF4204">
          <w:rPr>
            <w:bCs/>
            <w:sz w:val="24"/>
            <w:szCs w:val="24"/>
            <w:u w:val="single"/>
          </w:rPr>
          <w:t>http://www.osp.ru</w:t>
        </w:r>
      </w:hyperlink>
    </w:p>
    <w:p w:rsidR="00CF4204" w:rsidRPr="00CF4204" w:rsidRDefault="00CF4204" w:rsidP="00485E6D">
      <w:pPr>
        <w:pStyle w:val="ac"/>
        <w:shd w:val="clear" w:color="auto" w:fill="FFFFFF"/>
        <w:ind w:left="644" w:right="-1"/>
        <w:jc w:val="center"/>
        <w:outlineLvl w:val="0"/>
        <w:rPr>
          <w:rFonts w:ascii="Times New Roman" w:hAnsi="Times New Roman" w:cs="Times New Roman"/>
          <w:iCs/>
          <w:sz w:val="24"/>
          <w:szCs w:val="24"/>
        </w:rPr>
      </w:pPr>
    </w:p>
    <w:p w:rsidR="00485E6D" w:rsidRPr="00485E6D" w:rsidRDefault="00485E6D" w:rsidP="0050172C">
      <w:pPr>
        <w:pStyle w:val="ac"/>
        <w:shd w:val="clear" w:color="auto" w:fill="FFFFFF"/>
        <w:tabs>
          <w:tab w:val="left" w:pos="284"/>
          <w:tab w:val="num" w:pos="1440"/>
        </w:tabs>
        <w:spacing w:after="0" w:line="240" w:lineRule="auto"/>
        <w:ind w:left="1212"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111DA" w:rsidRPr="000C6B69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6B69">
        <w:rPr>
          <w:rFonts w:ascii="Times New Roman" w:hAnsi="Times New Roman" w:cs="Times New Roman"/>
          <w:b/>
          <w:i/>
          <w:sz w:val="24"/>
          <w:szCs w:val="24"/>
        </w:rPr>
        <w:t>3.3. Организация образовательного процесса</w:t>
      </w:r>
    </w:p>
    <w:p w:rsidR="00806DBE" w:rsidRPr="000C6B69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B69">
        <w:rPr>
          <w:rFonts w:ascii="Times New Roman" w:hAnsi="Times New Roman" w:cs="Times New Roman"/>
          <w:bCs/>
          <w:sz w:val="24"/>
          <w:szCs w:val="24"/>
        </w:rPr>
        <w:t>Реализация программы предусматривает выполнение обучающимися заданий для лабор</w:t>
      </w:r>
      <w:r w:rsidR="00DC5F69">
        <w:rPr>
          <w:rFonts w:ascii="Times New Roman" w:hAnsi="Times New Roman" w:cs="Times New Roman"/>
          <w:bCs/>
          <w:sz w:val="24"/>
          <w:szCs w:val="24"/>
        </w:rPr>
        <w:t xml:space="preserve">аторных и практических занятий </w:t>
      </w:r>
      <w:r w:rsidRPr="000C6B69">
        <w:rPr>
          <w:rFonts w:ascii="Times New Roman" w:hAnsi="Times New Roman" w:cs="Times New Roman"/>
          <w:bCs/>
          <w:sz w:val="24"/>
          <w:szCs w:val="24"/>
        </w:rPr>
        <w:t>с использованием персонального компьютера с лицензионным программным обеспечением и с подключением к</w:t>
      </w:r>
      <w:r w:rsidRPr="000C6B69">
        <w:rPr>
          <w:rFonts w:ascii="Times New Roman" w:hAnsi="Times New Roman" w:cs="Times New Roman"/>
          <w:bCs/>
          <w:szCs w:val="24"/>
        </w:rPr>
        <w:t xml:space="preserve"> </w:t>
      </w:r>
      <w:r w:rsidRPr="000C6B69">
        <w:rPr>
          <w:rFonts w:ascii="Times New Roman" w:hAnsi="Times New Roman" w:cs="Times New Roman"/>
          <w:sz w:val="24"/>
          <w:szCs w:val="28"/>
        </w:rPr>
        <w:t>информационно-телекоммуникационной сети «Интернет»</w:t>
      </w:r>
      <w:r w:rsidRPr="000C6B69">
        <w:rPr>
          <w:rFonts w:ascii="Times New Roman" w:hAnsi="Times New Roman" w:cs="Times New Roman"/>
          <w:bCs/>
          <w:sz w:val="24"/>
          <w:szCs w:val="24"/>
        </w:rPr>
        <w:t>.</w:t>
      </w:r>
    </w:p>
    <w:p w:rsidR="00806DBE" w:rsidRPr="000C6B69" w:rsidRDefault="00806DBE" w:rsidP="00806DBE">
      <w:pPr>
        <w:spacing w:after="0" w:line="360" w:lineRule="auto"/>
        <w:ind w:firstLine="731"/>
        <w:jc w:val="both"/>
        <w:rPr>
          <w:sz w:val="28"/>
          <w:szCs w:val="28"/>
        </w:rPr>
      </w:pPr>
      <w:r w:rsidRPr="000C6B69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</w:t>
      </w:r>
      <w:r w:rsidR="00DC5F69">
        <w:rPr>
          <w:rFonts w:ascii="Times New Roman" w:hAnsi="Times New Roman" w:cs="Times New Roman"/>
          <w:bCs/>
          <w:sz w:val="24"/>
          <w:szCs w:val="24"/>
        </w:rPr>
        <w:t xml:space="preserve">дисциплине, </w:t>
      </w:r>
      <w:r w:rsidRPr="000C6B69">
        <w:rPr>
          <w:rFonts w:ascii="Times New Roman" w:hAnsi="Times New Roman" w:cs="Times New Roman"/>
          <w:sz w:val="24"/>
          <w:szCs w:val="28"/>
        </w:rPr>
        <w:t>вышедшими за последние 5 лет.</w:t>
      </w:r>
      <w:r w:rsidRPr="000C6B69">
        <w:rPr>
          <w:sz w:val="28"/>
          <w:szCs w:val="28"/>
        </w:rPr>
        <w:t xml:space="preserve"> </w:t>
      </w:r>
    </w:p>
    <w:p w:rsidR="00806DBE" w:rsidRPr="000C6B69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B69">
        <w:rPr>
          <w:rFonts w:ascii="Times New Roman" w:hAnsi="Times New Roman" w:cs="Times New Roman"/>
          <w:bCs/>
          <w:sz w:val="24"/>
          <w:szCs w:val="24"/>
        </w:rPr>
        <w:t xml:space="preserve">Текущий контроль знаний и умений </w:t>
      </w:r>
      <w:r w:rsidR="00DC5F69">
        <w:rPr>
          <w:rFonts w:ascii="Times New Roman" w:hAnsi="Times New Roman" w:cs="Times New Roman"/>
          <w:bCs/>
          <w:sz w:val="24"/>
          <w:szCs w:val="24"/>
        </w:rPr>
        <w:t>осуществляется</w:t>
      </w:r>
      <w:r w:rsidRPr="000C6B69">
        <w:rPr>
          <w:rFonts w:ascii="Times New Roman" w:hAnsi="Times New Roman" w:cs="Times New Roman"/>
          <w:bCs/>
          <w:sz w:val="24"/>
          <w:szCs w:val="24"/>
        </w:rPr>
        <w:t xml:space="preserve"> в форме различных видов опросов на занятиях 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занятий. </w:t>
      </w:r>
    </w:p>
    <w:p w:rsidR="00806DBE" w:rsidRPr="000C6B69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B69">
        <w:rPr>
          <w:rFonts w:ascii="Times New Roman" w:hAnsi="Times New Roman" w:cs="Times New Roman"/>
          <w:sz w:val="24"/>
          <w:szCs w:val="28"/>
        </w:rPr>
        <w:t xml:space="preserve"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дисциплинам результатов обучения. </w:t>
      </w:r>
      <w:r w:rsidRPr="000C6B69">
        <w:rPr>
          <w:rFonts w:ascii="Times New Roman" w:hAnsi="Times New Roman" w:cs="Times New Roman"/>
          <w:bCs/>
          <w:sz w:val="24"/>
          <w:szCs w:val="24"/>
        </w:rPr>
        <w:t xml:space="preserve">Завершается освоение программы в рамках промежуточной аттестации дифференцированным зачётом, включающем как оценку теоретических знаний, так и практических умений. </w:t>
      </w:r>
    </w:p>
    <w:p w:rsidR="00806DBE" w:rsidRPr="000C6B69" w:rsidRDefault="00806DBE" w:rsidP="00806DBE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 w:rsidRPr="000C6B69">
        <w:rPr>
          <w:rFonts w:ascii="Times New Roman" w:hAnsi="Times New Roman" w:cs="Times New Roman"/>
          <w:sz w:val="24"/>
          <w:szCs w:val="28"/>
        </w:rPr>
        <w:t xml:space="preserve">При обучении лиц с ограниченными возможностями здоровья электронное обучение и дистанционные образовательные технологии </w:t>
      </w:r>
      <w:r w:rsidR="00DC5F69">
        <w:rPr>
          <w:rFonts w:ascii="Times New Roman" w:hAnsi="Times New Roman" w:cs="Times New Roman"/>
          <w:sz w:val="24"/>
          <w:szCs w:val="28"/>
        </w:rPr>
        <w:t>предусматривают</w:t>
      </w:r>
      <w:r w:rsidRPr="000C6B69">
        <w:rPr>
          <w:rFonts w:ascii="Times New Roman" w:hAnsi="Times New Roman" w:cs="Times New Roman"/>
          <w:sz w:val="24"/>
          <w:szCs w:val="28"/>
        </w:rPr>
        <w:t xml:space="preserve"> возможность приема-передачи информации в доступных для них формах.</w:t>
      </w:r>
    </w:p>
    <w:p w:rsidR="00806DBE" w:rsidRPr="000C6B69" w:rsidRDefault="00806DBE" w:rsidP="00806DB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6B69">
        <w:rPr>
          <w:rFonts w:ascii="Times New Roman" w:hAnsi="Times New Roman" w:cs="Times New Roman"/>
          <w:b/>
          <w:i/>
          <w:sz w:val="24"/>
          <w:szCs w:val="24"/>
        </w:rPr>
        <w:t>3.4. Кадровое обеспечение образовательного процесса</w:t>
      </w:r>
    </w:p>
    <w:p w:rsidR="00806DBE" w:rsidRPr="000C6B69" w:rsidRDefault="00806DBE" w:rsidP="00806DBE">
      <w:pPr>
        <w:spacing w:after="0" w:line="360" w:lineRule="auto"/>
        <w:ind w:firstLine="731"/>
        <w:jc w:val="both"/>
        <w:rPr>
          <w:sz w:val="28"/>
          <w:szCs w:val="28"/>
        </w:rPr>
      </w:pPr>
      <w:r w:rsidRPr="000C6B69">
        <w:rPr>
          <w:rFonts w:ascii="Times New Roman" w:hAnsi="Times New Roman" w:cs="Times New Roman"/>
          <w:sz w:val="24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 w:rsidRPr="000C6B69">
        <w:rPr>
          <w:sz w:val="28"/>
          <w:szCs w:val="28"/>
        </w:rPr>
        <w:t xml:space="preserve"> </w:t>
      </w:r>
    </w:p>
    <w:p w:rsidR="0063649B" w:rsidRDefault="00806DBE" w:rsidP="00DC5F69">
      <w:pPr>
        <w:spacing w:after="0" w:line="360" w:lineRule="auto"/>
        <w:ind w:firstLine="731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63649B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6B69">
        <w:rPr>
          <w:rFonts w:ascii="Times New Roman" w:hAnsi="Times New Roman" w:cs="Times New Roman"/>
          <w:sz w:val="24"/>
          <w:szCs w:val="28"/>
        </w:rPr>
        <w:t xml:space="preserve">Квалификация педагогических работников образовательной организации </w:t>
      </w:r>
      <w:r w:rsidR="00DC5F69">
        <w:rPr>
          <w:rFonts w:ascii="Times New Roman" w:hAnsi="Times New Roman" w:cs="Times New Roman"/>
          <w:sz w:val="24"/>
          <w:szCs w:val="28"/>
        </w:rPr>
        <w:t>отвечает</w:t>
      </w:r>
      <w:r w:rsidRPr="000C6B69">
        <w:rPr>
          <w:rFonts w:ascii="Times New Roman" w:hAnsi="Times New Roman" w:cs="Times New Roman"/>
          <w:sz w:val="24"/>
          <w:szCs w:val="28"/>
        </w:rPr>
        <w:t xml:space="preserve"> квалификационным требованиям, указанным в профессиональных стандартах «Повар», «</w:t>
      </w:r>
      <w:r w:rsidRPr="000C6B69">
        <w:rPr>
          <w:rFonts w:ascii="Times New Roman" w:hAnsi="Times New Roman"/>
          <w:sz w:val="24"/>
          <w:szCs w:val="28"/>
        </w:rPr>
        <w:t>Педагог профессионального обучения, профессионального образования и дополнительного профессионального образования».</w:t>
      </w:r>
      <w:r w:rsidRPr="000C6B69">
        <w:rPr>
          <w:sz w:val="28"/>
          <w:szCs w:val="28"/>
        </w:rPr>
        <w:t xml:space="preserve"> </w:t>
      </w:r>
      <w:r w:rsidRPr="00485E6D">
        <w:rPr>
          <w:rFonts w:ascii="Times New Roman" w:hAnsi="Times New Roman" w:cs="Times New Roman"/>
          <w:color w:val="FF0000"/>
          <w:sz w:val="24"/>
          <w:szCs w:val="28"/>
        </w:rPr>
        <w:t>.</w:t>
      </w:r>
    </w:p>
    <w:p w:rsidR="00D111DA" w:rsidRPr="00C85F99" w:rsidRDefault="00D111DA" w:rsidP="00C85F99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85F99">
        <w:rPr>
          <w:rFonts w:ascii="Times New Roman" w:hAnsi="Times New Roman" w:cs="Times New Roman"/>
          <w:b/>
          <w:i/>
          <w:sz w:val="24"/>
          <w:szCs w:val="24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5"/>
        <w:gridCol w:w="4672"/>
        <w:gridCol w:w="4459"/>
      </w:tblGrid>
      <w:tr w:rsidR="00D111DA" w:rsidRPr="00D111DA" w:rsidTr="0084141D">
        <w:tc>
          <w:tcPr>
            <w:tcW w:w="1912" w:type="pct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D111DA" w:rsidRPr="00D111DA" w:rsidTr="0084141D">
        <w:tc>
          <w:tcPr>
            <w:tcW w:w="1912" w:type="pct"/>
            <w:shd w:val="clear" w:color="auto" w:fill="auto"/>
          </w:tcPr>
          <w:p w:rsidR="00D111DA" w:rsidRDefault="000C6B69" w:rsidP="00C85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</w:t>
            </w:r>
            <w:r w:rsid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65AE5" w:rsidRPr="00E65AE5" w:rsidRDefault="000C6B69" w:rsidP="00E65A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5AE5"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</w:t>
            </w:r>
            <w:r w:rsid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65AE5"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</w:t>
            </w:r>
            <w:r w:rsid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65AE5"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автоматизированной обработки информации; </w:t>
            </w:r>
          </w:p>
          <w:p w:rsidR="00E65AE5" w:rsidRPr="00E65AE5" w:rsidRDefault="00E65AE5" w:rsidP="00E65A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структур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персональных компьютеров и вычислительных систем; </w:t>
            </w:r>
          </w:p>
          <w:p w:rsidR="00E65AE5" w:rsidRPr="00E65AE5" w:rsidRDefault="00E65AE5" w:rsidP="00E65A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профессиональной деятельности;</w:t>
            </w:r>
          </w:p>
          <w:p w:rsidR="00E65AE5" w:rsidRDefault="00E65AE5" w:rsidP="00E65A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функци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возможност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использования информационных и телекоммуникационных технологий в профессиональной деятельности; </w:t>
            </w:r>
          </w:p>
          <w:p w:rsidR="00E65AE5" w:rsidRPr="00E65AE5" w:rsidRDefault="00E65AE5" w:rsidP="00E65A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средств сбора, обработки, хранения, передачи и накопления информации; </w:t>
            </w:r>
          </w:p>
          <w:p w:rsidR="00E65AE5" w:rsidRPr="00E65AE5" w:rsidRDefault="00E65AE5" w:rsidP="00E65A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bookmarkStart w:id="0" w:name="_GoBack"/>
            <w:bookmarkEnd w:id="0"/>
            <w:r w:rsidRPr="00E65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информационной безопасности </w:t>
            </w:r>
          </w:p>
          <w:p w:rsidR="000C6B69" w:rsidRPr="001D70A9" w:rsidRDefault="000C6B69" w:rsidP="006759E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не менее 70% правильных ответов.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 менее </w:t>
            </w:r>
            <w:r w:rsidRPr="00F84875">
              <w:rPr>
                <w:rFonts w:ascii="Times New Roman" w:hAnsi="Times New Roman" w:cs="Times New Roman"/>
                <w:i/>
              </w:rPr>
              <w:t>75% правильных ответов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Актуальность темы, адекватность результатов поставленным целям,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не менее 70% правильных ответов.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D111DA" w:rsidRPr="00D111DA" w:rsidRDefault="001D70A9" w:rsidP="001D70A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 менее </w:t>
            </w:r>
            <w:r w:rsidRPr="00F84875">
              <w:rPr>
                <w:rFonts w:ascii="Times New Roman" w:hAnsi="Times New Roman" w:cs="Times New Roman"/>
                <w:i/>
              </w:rPr>
              <w:t>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Текущий контроль</w:t>
            </w:r>
          </w:p>
          <w:p w:rsidR="001D70A9" w:rsidRPr="00F84875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 провдении: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-письменного/устного опроса;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-тестирования;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84875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форме дифференцированного зачета/ экзамена по МДК в виде: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-письменных/ устных ответов,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-тестирования.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D111DA" w:rsidRPr="00D111DA" w:rsidRDefault="00D111DA" w:rsidP="00F214C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85F99" w:rsidRPr="00D111DA" w:rsidTr="0084141D">
        <w:tc>
          <w:tcPr>
            <w:tcW w:w="1912" w:type="pct"/>
            <w:shd w:val="clear" w:color="auto" w:fill="auto"/>
          </w:tcPr>
          <w:p w:rsidR="000C6B69" w:rsidRDefault="000C6B69" w:rsidP="000C6B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E65AE5" w:rsidRPr="00E65AE5" w:rsidRDefault="00E65AE5" w:rsidP="00E65AE5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E65AE5" w:rsidRPr="00E65AE5" w:rsidRDefault="00E65AE5" w:rsidP="00E65AE5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E65AE5" w:rsidRPr="00E65AE5" w:rsidRDefault="00E65AE5" w:rsidP="00E65AE5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E65AE5" w:rsidRPr="00E65AE5" w:rsidRDefault="00E65AE5" w:rsidP="00E65AE5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обеспечивать информационную безопасность;</w:t>
            </w:r>
          </w:p>
          <w:p w:rsidR="00E65AE5" w:rsidRPr="00E65AE5" w:rsidRDefault="00E65AE5" w:rsidP="00E65AE5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антивирусные средства защиты информации;</w:t>
            </w:r>
          </w:p>
          <w:p w:rsidR="00E65AE5" w:rsidRPr="00E65AE5" w:rsidRDefault="00E65AE5" w:rsidP="00E65AE5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AE5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поиск необходимой информации;</w:t>
            </w:r>
          </w:p>
          <w:p w:rsidR="00C85F99" w:rsidRPr="00D111DA" w:rsidRDefault="00C85F99" w:rsidP="00E65AE5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-Точность оценки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-Рациональность действий  и т.д.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-Точность оценки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-Рациональность действий  и т.д.</w:t>
            </w:r>
          </w:p>
          <w:p w:rsidR="00C85F99" w:rsidRPr="00D111DA" w:rsidRDefault="001D70A9" w:rsidP="001D70A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30335">
              <w:rPr>
                <w:rFonts w:ascii="Times New Roman" w:hAnsi="Times New Roman" w:cs="Times New Roman"/>
                <w:b/>
                <w:i/>
              </w:rPr>
              <w:t>Текущий контроль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защита отчетов по практическим/ лабораорным занятиям;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оценка заданий для внеаудиторной (самостоятельной)  работы: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F214CB" w:rsidRDefault="00F214CB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F214CB" w:rsidRDefault="00F214CB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F214CB" w:rsidRDefault="00F214CB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30335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экспертная оценка выполнения практических заданий на </w:t>
            </w:r>
            <w:r w:rsidR="00DC5F69">
              <w:rPr>
                <w:rFonts w:ascii="Times New Roman" w:hAnsi="Times New Roman" w:cs="Times New Roman"/>
                <w:i/>
              </w:rPr>
              <w:t>дифференцированном зачете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C85F99" w:rsidRPr="00D111DA" w:rsidRDefault="00C85F99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t>Возможности использования программы в других ПООП</w:t>
      </w:r>
    </w:p>
    <w:p w:rsidR="00D111DA" w:rsidRPr="00D111DA" w:rsidRDefault="00DC5F69" w:rsidP="00D111D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Программа учебной дисциплины может быть использована при подготовке специалистов среднего звена.</w:t>
      </w:r>
      <w:r w:rsidR="00D111DA" w:rsidRPr="00D111DA">
        <w:rPr>
          <w:rFonts w:ascii="Times New Roman" w:hAnsi="Times New Roman" w:cs="Times New Roman"/>
          <w:i/>
          <w:sz w:val="24"/>
          <w:szCs w:val="24"/>
        </w:rPr>
        <w:t>.</w:t>
      </w:r>
    </w:p>
    <w:p w:rsidR="00FB2BB7" w:rsidRPr="00D111DA" w:rsidRDefault="00FB2BB7" w:rsidP="00D111D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FB2BB7" w:rsidRPr="00D111DA" w:rsidSect="006364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6F1" w:rsidRDefault="004446F1" w:rsidP="00D111DA">
      <w:pPr>
        <w:spacing w:after="0" w:line="240" w:lineRule="auto"/>
      </w:pPr>
      <w:r>
        <w:separator/>
      </w:r>
    </w:p>
  </w:endnote>
  <w:endnote w:type="continuationSeparator" w:id="1">
    <w:p w:rsidR="004446F1" w:rsidRDefault="004446F1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D1" w:rsidRDefault="00C87707" w:rsidP="00841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416D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16D1" w:rsidRDefault="001416D1" w:rsidP="0084141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D1" w:rsidRDefault="00C87707">
    <w:pPr>
      <w:pStyle w:val="a3"/>
      <w:jc w:val="right"/>
    </w:pPr>
    <w:fldSimple w:instr="PAGE   \* MERGEFORMAT">
      <w:r w:rsidR="000E261A">
        <w:rPr>
          <w:noProof/>
        </w:rPr>
        <w:t>18</w:t>
      </w:r>
    </w:fldSimple>
  </w:p>
  <w:p w:rsidR="001416D1" w:rsidRDefault="001416D1" w:rsidP="0084141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6F1" w:rsidRDefault="004446F1" w:rsidP="00D111DA">
      <w:pPr>
        <w:spacing w:after="0" w:line="240" w:lineRule="auto"/>
      </w:pPr>
      <w:r>
        <w:separator/>
      </w:r>
    </w:p>
  </w:footnote>
  <w:footnote w:type="continuationSeparator" w:id="1">
    <w:p w:rsidR="004446F1" w:rsidRDefault="004446F1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473C"/>
    <w:multiLevelType w:val="multilevel"/>
    <w:tmpl w:val="22B0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297D18"/>
    <w:multiLevelType w:val="hybridMultilevel"/>
    <w:tmpl w:val="110A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7A24E7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9B424C"/>
    <w:multiLevelType w:val="hybridMultilevel"/>
    <w:tmpl w:val="12D4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F51852"/>
    <w:multiLevelType w:val="hybridMultilevel"/>
    <w:tmpl w:val="F0A0DA36"/>
    <w:lvl w:ilvl="0" w:tplc="85C0A28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66516B7"/>
    <w:multiLevelType w:val="hybridMultilevel"/>
    <w:tmpl w:val="54E68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16">
    <w:nsid w:val="59D75D2F"/>
    <w:multiLevelType w:val="hybridMultilevel"/>
    <w:tmpl w:val="237A7BEE"/>
    <w:lvl w:ilvl="0" w:tplc="54A6B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D9202AB"/>
    <w:multiLevelType w:val="hybridMultilevel"/>
    <w:tmpl w:val="54E68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7AC"/>
    <w:multiLevelType w:val="hybridMultilevel"/>
    <w:tmpl w:val="A85A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65C5B"/>
    <w:multiLevelType w:val="hybridMultilevel"/>
    <w:tmpl w:val="64A8F7A0"/>
    <w:lvl w:ilvl="0" w:tplc="79F4F0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804B7"/>
    <w:multiLevelType w:val="hybridMultilevel"/>
    <w:tmpl w:val="5546C8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51156"/>
    <w:multiLevelType w:val="hybridMultilevel"/>
    <w:tmpl w:val="591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5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CAA5EB2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F6754"/>
    <w:multiLevelType w:val="hybridMultilevel"/>
    <w:tmpl w:val="2234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6"/>
  </w:num>
  <w:num w:numId="4">
    <w:abstractNumId w:val="10"/>
  </w:num>
  <w:num w:numId="5">
    <w:abstractNumId w:val="4"/>
  </w:num>
  <w:num w:numId="6">
    <w:abstractNumId w:val="24"/>
  </w:num>
  <w:num w:numId="7">
    <w:abstractNumId w:val="2"/>
  </w:num>
  <w:num w:numId="8">
    <w:abstractNumId w:val="25"/>
  </w:num>
  <w:num w:numId="9">
    <w:abstractNumId w:val="9"/>
  </w:num>
  <w:num w:numId="10">
    <w:abstractNumId w:val="22"/>
  </w:num>
  <w:num w:numId="11">
    <w:abstractNumId w:val="11"/>
  </w:num>
  <w:num w:numId="12">
    <w:abstractNumId w:val="27"/>
  </w:num>
  <w:num w:numId="13">
    <w:abstractNumId w:val="19"/>
  </w:num>
  <w:num w:numId="14">
    <w:abstractNumId w:val="8"/>
  </w:num>
  <w:num w:numId="15">
    <w:abstractNumId w:val="20"/>
  </w:num>
  <w:num w:numId="16">
    <w:abstractNumId w:val="1"/>
  </w:num>
  <w:num w:numId="17">
    <w:abstractNumId w:val="23"/>
  </w:num>
  <w:num w:numId="18">
    <w:abstractNumId w:val="7"/>
  </w:num>
  <w:num w:numId="19">
    <w:abstractNumId w:val="26"/>
  </w:num>
  <w:num w:numId="20">
    <w:abstractNumId w:val="5"/>
  </w:num>
  <w:num w:numId="21">
    <w:abstractNumId w:val="16"/>
  </w:num>
  <w:num w:numId="22">
    <w:abstractNumId w:val="12"/>
  </w:num>
  <w:num w:numId="23">
    <w:abstractNumId w:val="21"/>
  </w:num>
  <w:num w:numId="24">
    <w:abstractNumId w:val="1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0"/>
  </w:num>
  <w:num w:numId="28">
    <w:abstractNumId w:val="14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111DA"/>
    <w:rsid w:val="00051A14"/>
    <w:rsid w:val="000656AD"/>
    <w:rsid w:val="00073895"/>
    <w:rsid w:val="000C6B69"/>
    <w:rsid w:val="000E261A"/>
    <w:rsid w:val="001416D1"/>
    <w:rsid w:val="00195B74"/>
    <w:rsid w:val="001A3BF6"/>
    <w:rsid w:val="001A4DE5"/>
    <w:rsid w:val="001D1918"/>
    <w:rsid w:val="001D53A7"/>
    <w:rsid w:val="001D6950"/>
    <w:rsid w:val="001D70A9"/>
    <w:rsid w:val="001F4A85"/>
    <w:rsid w:val="00205F2E"/>
    <w:rsid w:val="00216236"/>
    <w:rsid w:val="00226C36"/>
    <w:rsid w:val="0023039C"/>
    <w:rsid w:val="0029584D"/>
    <w:rsid w:val="002D41A9"/>
    <w:rsid w:val="002F5637"/>
    <w:rsid w:val="00314652"/>
    <w:rsid w:val="003231CD"/>
    <w:rsid w:val="00337FB9"/>
    <w:rsid w:val="003510C9"/>
    <w:rsid w:val="003618F5"/>
    <w:rsid w:val="00380AC4"/>
    <w:rsid w:val="00383439"/>
    <w:rsid w:val="003A6BAB"/>
    <w:rsid w:val="004446F1"/>
    <w:rsid w:val="00453BD0"/>
    <w:rsid w:val="00456B70"/>
    <w:rsid w:val="00462E64"/>
    <w:rsid w:val="00485E6D"/>
    <w:rsid w:val="004A2DFE"/>
    <w:rsid w:val="004B70C8"/>
    <w:rsid w:val="004D065A"/>
    <w:rsid w:val="004E0445"/>
    <w:rsid w:val="0050172C"/>
    <w:rsid w:val="00542E19"/>
    <w:rsid w:val="005960D1"/>
    <w:rsid w:val="005E7F88"/>
    <w:rsid w:val="0063649B"/>
    <w:rsid w:val="00674772"/>
    <w:rsid w:val="006759E2"/>
    <w:rsid w:val="00677F69"/>
    <w:rsid w:val="006D1ED9"/>
    <w:rsid w:val="006F3B1E"/>
    <w:rsid w:val="00724E55"/>
    <w:rsid w:val="0074130A"/>
    <w:rsid w:val="0075378E"/>
    <w:rsid w:val="00775107"/>
    <w:rsid w:val="007768B0"/>
    <w:rsid w:val="00776AEB"/>
    <w:rsid w:val="00784494"/>
    <w:rsid w:val="00792758"/>
    <w:rsid w:val="00802629"/>
    <w:rsid w:val="00806DBE"/>
    <w:rsid w:val="008115CF"/>
    <w:rsid w:val="008310E9"/>
    <w:rsid w:val="008335A9"/>
    <w:rsid w:val="0084141D"/>
    <w:rsid w:val="008778DF"/>
    <w:rsid w:val="0088321B"/>
    <w:rsid w:val="00916226"/>
    <w:rsid w:val="0093313A"/>
    <w:rsid w:val="00951C27"/>
    <w:rsid w:val="00987AB6"/>
    <w:rsid w:val="009E5BC4"/>
    <w:rsid w:val="00A17D2D"/>
    <w:rsid w:val="00A56E22"/>
    <w:rsid w:val="00A768DD"/>
    <w:rsid w:val="00A94804"/>
    <w:rsid w:val="00AA7CBB"/>
    <w:rsid w:val="00B01217"/>
    <w:rsid w:val="00B13E8F"/>
    <w:rsid w:val="00BA158E"/>
    <w:rsid w:val="00BA314E"/>
    <w:rsid w:val="00BB3639"/>
    <w:rsid w:val="00C14A77"/>
    <w:rsid w:val="00C81771"/>
    <w:rsid w:val="00C85F99"/>
    <w:rsid w:val="00C87707"/>
    <w:rsid w:val="00C910DC"/>
    <w:rsid w:val="00CA73AF"/>
    <w:rsid w:val="00CD534C"/>
    <w:rsid w:val="00CF4204"/>
    <w:rsid w:val="00D0428A"/>
    <w:rsid w:val="00D111DA"/>
    <w:rsid w:val="00D37349"/>
    <w:rsid w:val="00D8376C"/>
    <w:rsid w:val="00D90BDE"/>
    <w:rsid w:val="00D95A65"/>
    <w:rsid w:val="00D95EBC"/>
    <w:rsid w:val="00DC2DDC"/>
    <w:rsid w:val="00DC5F69"/>
    <w:rsid w:val="00DE63C2"/>
    <w:rsid w:val="00E308DD"/>
    <w:rsid w:val="00E36D1B"/>
    <w:rsid w:val="00E44C76"/>
    <w:rsid w:val="00E65AE5"/>
    <w:rsid w:val="00E744A6"/>
    <w:rsid w:val="00EB6A23"/>
    <w:rsid w:val="00ED5DDF"/>
    <w:rsid w:val="00F02A49"/>
    <w:rsid w:val="00F214CB"/>
    <w:rsid w:val="00F26923"/>
    <w:rsid w:val="00FB2BB7"/>
    <w:rsid w:val="00FC174C"/>
    <w:rsid w:val="00FD0C13"/>
    <w:rsid w:val="00FE2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8F"/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933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CF42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CF4204"/>
    <w:rPr>
      <w:color w:val="800080" w:themeColor="followedHyperlink"/>
      <w:u w:val="single"/>
    </w:rPr>
  </w:style>
  <w:style w:type="paragraph" w:customStyle="1" w:styleId="title">
    <w:name w:val="title"/>
    <w:basedOn w:val="a"/>
    <w:rsid w:val="00CF420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rl">
    <w:name w:val="url"/>
    <w:basedOn w:val="a"/>
    <w:rsid w:val="00CF420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933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CF42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CF4204"/>
    <w:rPr>
      <w:color w:val="800080" w:themeColor="followedHyperlink"/>
      <w:u w:val="single"/>
    </w:rPr>
  </w:style>
  <w:style w:type="paragraph" w:customStyle="1" w:styleId="title">
    <w:name w:val="title"/>
    <w:basedOn w:val="a"/>
    <w:rsid w:val="00CF420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rl">
    <w:name w:val="url"/>
    <w:basedOn w:val="a"/>
    <w:rsid w:val="00CF420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12628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lad-ezhov.narod.ru/zor/p6aa1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Microsoft_Pain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sp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ntui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it.metodis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4177</Words>
  <Characters>23812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Интернет-источники:</vt:lpstr>
      <vt:lpstr/>
    </vt:vector>
  </TitlesOfParts>
  <Company>Microsoft</Company>
  <LinksUpToDate>false</LinksUpToDate>
  <CharactersWithSpaces>27934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Windows User</cp:lastModifiedBy>
  <cp:revision>8</cp:revision>
  <cp:lastPrinted>2016-11-02T08:29:00Z</cp:lastPrinted>
  <dcterms:created xsi:type="dcterms:W3CDTF">2016-12-10T20:38:00Z</dcterms:created>
  <dcterms:modified xsi:type="dcterms:W3CDTF">2020-02-27T13:40:00Z</dcterms:modified>
</cp:coreProperties>
</file>